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был самым молодым среди них и больше всех любил слухи; как только узнавал что-то интересное или необычное, тут же прибегал поделиться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Чжихэн лежит в тени деревьев, спасаясь от жары,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Цзян Чжихэн и Сяо Чжоцзы были примерно одного возраста, и после того как они долгое время проводили вместе, страх и почтение перед Цзян Чжихэном у парней заметно поубавились.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сплетню, Цзян Чжихэн вскинул бровь. С чего бы это Императору Цяньлуну давать такое разрешение? Наверняка это Императрица выпросила.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замечал, как Ван Цинь пристава к Лянь Синь. Скорее всего, Ван Цинь сам договорился, предложив что-то взамен, иначе стала бы Императрица отдавать свою личную служанку старому евнуху?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помахал веером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радуешься, что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завидую, мало ли, вдруг и мне когда-нибудь доведется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ударил его веером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мечтаешь? Ты на статус заместителя главного евнуха Ван Циня посмотри. И с чего ты взял, что это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потер лоб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дворце Цяньцингун уже два года. Даже если не знаешь наизусть, то десятки раз слышал записи деяний и священные наставления предков. И в каком же из этих наставлений говорится, что для евнуха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притих, опустив голову. Цзян Чжихэн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 — и забудь, не стоит питать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уныло ответил, что понял, и, понурив голову, побрел в сторону боковых флигелей. Свернув за угол, он увидел евнуха Миня, стоящего в коридоре, и с замиранием сердца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Минь бросил на него взгляд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евнух Чжихэн всего на два года старше тебя, в своих словах он прав. Слушай его —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Сицзы почесал затылок, послушно кивнул и ушел в боковые флигели.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Минь еще некоторое время постоял в коридоре, а затем медленно направился к своему флигелю отдыхать, не став подходить к Цзян Чжихэну.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Цзян Чжихэна не было особых дел, и он отправился в Склад четырех директорий забрать одежду, которую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проходя через Императорский сад, он услышал плач. Сначала не придал значения, но вскоре понял, что звук доносится прямо с тропинки, по которой ему нужно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идет, Лянь Синь тут же перестала плакать и, подняв голову, узнала Цзян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Прости, что застала тебя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Лянь Синь, не стоит, с чего бы мне смеяться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дернула уголком рта, натянуто улыбаясь,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тебя назначили Служителем восьмого ранга в дворце Цяньцингун, отвечающим за Записи деяний и священные наставления предков. Еще не успела тебя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слегка склонил голову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не стоит соблюдать излишние формальности. Если тебе еще понадобятся какие-то мелочи, можешь обратиться к Сяо Цзянцзы у ворот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будущем в них недостатка не будет. Мне пора,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промолчал, но когда Лянь Синь собралась уходить,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уже решена, мы люди маленькие и ничего изменить не можем. Но у меня есть способ, как облегчить твою участь.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замялась, не зная, что ответить. Цзян Чжихэн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решишься, завтра можешь найти меня у ворот Фэнцай.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Лянь Синь уже засомневалась. Все в дворце знали, каков из себя Ван Цинь, — жизнь с таким человеком сладкой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боковые флигели дворца Цяньцингун, Цзян Чжихэн оставил вещи и снова отправился к зале Янсиньдянь. В это время там дежурил Цзиньчжун. Цзян Чжихэн бросил ему многозначительный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сменившись с поста, Цзиньчжун встретился с Цзян Чжихэном в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Почему так спешно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прислонился к колонне и спросил, а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чего это ты такой бледный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потрогал свое лицо, задумался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из-за крема, который дал евнух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евнух Минь в свои годы такой свежий. Оказывается, в этом секрет. Смотри, а то вырастишь из себя «белолицего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к делу. Я сегодня встретил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дела Цзиньчжун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Синь? Та самая, которую отдали Ван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добровольно пойдет за евнуха? Да еще за такого старого, с дрянным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Чжихэна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было, я бы не стал тебя звать. Я сказал ей, что знаю способ, как облегчить ее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Ван Цинь все-таки наполовину мужчина, силы у него хоть отбавляй, она с ним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посмотрел на него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обязательно нужно применять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понял, что дело не из простых.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Пойдешь жаловаться тому, кто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дал разрешение, вряд ли он станет вникать в их дела. Все нужно провернуть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глупить. Мы — мелкие евнухи, у нас нет такой власти,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понял. Конечно, делать это будем не мы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только сейчас вспомнил, о чем они говорили ранее,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Порой, когда женщины становятся по-настоящему безжалостными, мужчинам рядом делать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в сторону дворца Чанчуньгун: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она обязательно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Цзиньчжун задумался, а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