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Тинъюй вернулась в пространство Системы, пребывая в некотором замешательстве. Всю жизнь они с Е Цинюй любили друг друга, понимали друг друга с полуслова, а теперь… Она не знала, удастся ли им когда-нибудь встретиться снова. К тому же Е Цинюй была до того проницательна, что догадалась: она — не настоящий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успешно завершил задание в одном из малых миров. Получено пятьсот очков достижений. После вычета ста очков задолженности перед Системой остается четыреста. Скоро состоится перемещение в следующий мир. Желаете ли вы стереть воспоминания о предыдущем?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Тинъюй горько усмехнулась. Только закончила одно задание, как сразу нужно браться за следующее — используют её как дешевую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приступать к следующей цели, сохраняя в душе тоску по Е Цинюй: это было бы несправедливо по отношению к ним обеим.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голос Системы, а затем по мозгу Су Тинъюй пробежал электрический разряд. Воспоминания о Е Цинюй стремительно растворились, оставив после себя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можно твой номер в Вичате?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Тинъюй открыла глаза и увидела перед собой яркую, ослепительную девушку. У неё были изысканные черты лица, тонкие, словно нарисованные брови, а на губах — лёгкий макияж. Она была одета в облегающую черную юбку и туфли на каблуках, в руке девушка вертела телефон. Неподалёку стояли её подруги и с любопытством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сканируй.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ещё не понимала, в чём суть ситуации, но интуиция подсказывала: эта сияющая девушка и есть её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незнакомка расплылась в лучезарной, красивой улыбке и украдкой показала стоящим позади подругам знак «окей». Слегка манерным голосом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Добавила, однокурсник! А ты очень симпатичный. Кстати, меня зовут Шэнь Синьвэнь,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непринуждённым, а поведение казалось вполне уверенным, но покрасневшие кончики ушей выдавали, что Шэнь Синьвэнь говорит вовсе не то, что думает на самом деле.Вокруг было полно людей, глазевших на них, и это смутило Су Тинъюй. Память еще не успела передаться, поэтому она лишь коротко хмыкнула в ответ на слова девушки и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холодная и неприступная…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удаляющемуся юноше, Шэнь Синьвэнь сверкнула глазами, в которых читалась решимость добиться своего. С самого детства у нее не было ничего, чего бы она не получила, если того хотела. Это был первый раз, когда она почувствовала влечение к парню, и она твердо вознамерилась сделать его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Тинъюй зашла в первое попавшееся здание, нашла пустую аудиторию и начала погружаться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снова вселилась в парня по имени Вэнь Сюань, чья семья жила в глухой горной деревушке в захолустном уездном городке. Семья была настолько бедной, что они не могли позволить себе даже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такую нищету, они сумели вырастить из него студента престижного университета. Все было просто: хотя семья Вэнь жила в бедности, они придавали огромное значение образованию сына, считая, что вся надежда семьи на то, чтобы выбиться в люди, лежит на его плечах. У Вэнь Сюаня была старшая сестра Вэнь Лайди, которую Отец Вэнь и Мать Вэнь заставили пойти работать в четырнадцать лет, и большую часть своей ежемесячной зарплаты она отправляла домой на содержание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с ранних лет понимал свое положение. В глубине души он презирал деревню, в которой жил, и еще больше презирал родителей, которые его кормили. Он считал, что раз уж они привели его в этот мир в такую нищую семью, то лучше бы им было вовсе его не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единственный путь для него — это учеба, поэтому Вэнь Сюань грыз гранит науки изо всех сил и в прошлом году наконец поступил в престижный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Переехав учиться в Цзянчэн, он почти перестал общаться с семьей. В глубине души он считал, что его родные — позор для него, что ими нельзя похвастаться перед другими, но при этом исправно принимал деньги на жизнь, которые присылали родители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Тинъюй подумала, что такой человек, который хочет и рыбку съесть, и в воду не лезть, обладает поистине бесстыжей натурой.В душе Вэнь Сюань был заносчив и горд. Когда он только поступил в университет и узнал, что занял первое место в группе, то неизменно посматривал на остальных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Вэнь Сюань понял, насколько наивными были его мысли. Он видел, как однокурсники, чья успеваемость уступала его собственной, запросто тратили по несколько тысяч или десятков тысяч юаней на игры, а поход в ресторан на пару сотен юаней был для них обычным делом, да и одежда стоила сотен или тысяч юаней. А он? Вся одежда на нем в общей сложности стоила меньше ста юаней, а на каждую трапезу он выделял не больше пяти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чувствовал себя неполноценным, а затем затаил обиду на родителей. Он начал отчаянно подрабатывать, чтобы заработать денег. Благодаря выдающейся внешности и холодному, меланхоличному характеру он привлек признания многих девушек, но всем им отказал, боясь, что кто-нибудь узнает правду о его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у ворот университета Вэнь Сюань не увидел, как Шэнь Синьвэнь приехала на учебу на машине стоимостью два миллиона, а затем не заметил проходящую мимо парочку. В сердце Вэнь Сюаня начали зарождаться недобрые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то тут, то там мелькать перед глазами девушки, стремясь привлечь к себе внимание. Кто бы мог подумать, что и попыток-то толком сделать он не успел, как она сама попросила у него контакты и даже начала проявлять инициативу в ухаживаниях.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знал, что Шэнь Синьвэнь помешана на красивой внешности, поэтому стал водить ее за нос, шаг за шагом заставляя терять голову. А после того как они сошлись, он притворился заботливым, образцовым и преданным парнем, уговорив ее пораньше зарегистрировать брак. Вэнь Сюань прекрасно умел притворяться! Стоило Шэнь Синьвэнь кашлянуть, как он бежал в аптеку под проливным дождем — хотя вполне мог заказать доставку! Стоило Шэнь Синьвэнь сказать, что она проголодалась, как он сам готовил еду и ждал ее у подножия женского общежития, готовый кричать на весь мир о том, какой он замечательный муж! Отец Шэнь Синьвэнь был против их союза? Что ж, тогда он опускался на колени перед домом семьи Шэнь и стоял на коленях три дня подряд, вымаливая у них разрешение быть вместе с Шэнь Синьвэнь!Отец Шэнь всегда считал, что Вэнь Сюань — не лучший мужчина для его дочери, поэтому, давая согласие на его работу в компании семьи Шэнь, втайне продолжал проявлять осторожность. Однако оригинал был не только расчётлив, но и жесток: он тайно оформил на троих членов семьи Шэнь страховки на огромные суммы, а затем подстроил автокатастрофу, чтобы покончить с ними, не пожалев даже неродившегося ребёнка, которого носила Шэнь Синьвэнь.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оригинал заполучил компанию семьи Шэнь, совершив окончательный прыжок по социальной лестнице и полностью разорвав связь с родными отцом, матерью и сестрой. Когда родители спустя три дня пути на поезде приехали из родного края, чтобы разыскать его, они так и не смогли его найти. Старики не могли понять, почему их послушный и рассудительный сын так внезапно отрёкся от них. Отец Вэнь и Мать Вэнь вернулись в горную деревню и доживали свой век в тоске и печали. Вторую половину жизни о них заботилась лишь Вэнь Лайди, однако даже перед самой смертью родители продолжали тосковать по сыну, совершенно не замечая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воспоминания, Су Тинъюй немного успокоилась. Она была просто поражена тем, что вытворял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Сюань,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мужчина. Увидев Вэнь Сюаня, сидящего на стуле в учебной аудитории с опущенной головой, он явно удивился, не понимая, о чём тот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аудитория педагогического института. Что здесь забыл студент факультета информационных технологий Вэнь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обернулся и увидел парня с химической завивкой золотистого цвета, в руках у того были какие-то записки. Он знал, что его зовут Цяо Энь, они жили в одном общежитии, и их отношения были довольно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был мастером маскировки: хотя он всегда держался особняком, со всеми окружающими ему удавалось поддерживать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немного занимался,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Энь посмотрел на Вэнь Сюаня с недоумением: на столе не было ни единого учебника, как же он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расспрашивать он не стал — в конце концов, Вэнь Сюань слыл известным отличником на их факультете, кто знает, может, он упражнялся в глубоких размышлениях.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http://bllate.org/book/21825/2260165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