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Вэньцзин ушел отдыхать, в комнате остались только Бай Сюань и ее служанка Сюэ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умывальном тазу плескалась горячая вода, а на стоявшей рядом вешалке висело несколько чистых полотенец. Бай Сюань смочила полотенце, намереваясь вытереть кровь с рук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Лю торопливо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подняла голову 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же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Лю не стала больше настаивать и лишь опустила руки,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народ Накэ действовал крайне жестоко, ничуть не заботясь о том, что перед ним ребенок. Если бы Бай Лань не увернулась так быстро, этот удар наверняка распорол бы ей живот. От одной мыслей об этом Бай Сюань бросало в дрожь — она больше ни за что не осмелилась бы отпустить Бай Лань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девочки от потери крови были чуть холодноватыми. Зажатая в ладони, ее рука казалась куском прекрасного нефрита. Бай Сюань тщательно очистила ногти и пространство между пальцами от следов крови, чувствуя себя прямо-таки хлопотливой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нынешнее происшествие с Бай Лань трудно было однозначно назвать благом или проклятием. Отношения Бай Вэньцзина к Бай Лань изначально были запутанными и сложными: он одновременно жалел ее и лелеял, но в то же время опасался и относился с недоверием. Теперь же, когда Бай Лань получила столь тяжелые ранения, даже если Бай Вэньцзин все еще захочет отправить ее подальше, сделать это прямо сейчас он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проведенный в Вилле Превосходящего Меча, давал еще один шанс. Бай Сюань верила в способности Бай Лань. Хотя та была еще мала и не умела скрывать многие эмоции, сможет ли она в будущем вернуть доверие Бай Вэньцзина — это еще бабушка надвое сказала. К тому же сама Бай Сюань прекрасно знала, что у нее заведомо не хватит способностей взвалить на себя столь огромную ответственность, как Вилла Превосходящего Меча, и она не заслуживает доверия крупных и мелких сективеней в мире Цзянху. Она-то это понимала, а Бай Вэньцзин — и подавно. Просто ей сейчас едва исполнилось семь лет, вот Бай Вэньцзин и не хотел расставаться с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погрузилась в задумчивость, сжимая руку Бай Лань, и очнулась только тогда, когда Сюэ Лю напомнила ей, что вода остыла. Отложив полотенце, она аккуратно подоткнула одеяло со стороны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только что разогретые блюда. Почуяв их аромат, Бай Сюань вдруг ощутила сильный голод и подумала, что искать столько старинных кулинарных рецептов, когда она писала свое произведение, было поистине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Сюэ Лю стояла у стола, то и дело подавая ей то одно, то другое. Бай Сюань все никак не могла привыкнуть к подобному обслуживанию и сказала Сюэ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 Лю, присаживайся тоже,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ей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Лю знала, что Бай Сюань не придает значения подобным условностям, и они привыкли есть вместе в обычное время, но сейчас они находились не в комнате Бай Сюань, и девушка чувствовала себя немного скованно. Поколебавшись немного, она все же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Лю была старше ее и Бай Лань — в этом году ей уже исполнилось тринадцать. Когда Бай Сюань родилась, Сюэ Лю уже находилась рядом. Она была третьим человеком в этом мире — после ее матери Лань Жун и кормилицы, — кто взял ее на руки; даже Бай Вэньцзин шел в этом списке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родных краях разразился голод, и Сюэ Лю продали торговцу людьми. Лань Жун случайно проходила мимо, сочла девочку несчастной, выкупила ее и привела на виллу. Тогда ее звали иначе, а это имя ей позже дала Бай Сюань: Мотыльки да снежные ивы золотыми нитями шиты, со смехом и звонкой речью растворяются в тайных ароматах.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второстепенная героиня книги, Бай Хуа, всегда считала Сюэ Лю своей наперсницей. Позднее она даже заставляла Сюэ Лю множество раз травить Бай Лань ядом и тайком чинить ей всяческие препятствия. Сюэ Лю не могла не понимать, что все это неправильно, и даже пыталась отговаривать Бай Хуа, но та вовсе не слушала ее предостережений и лишь решила, что Сюэ Лю ей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теперь не собиралась так сильно полагаться на Сюэ Лю и возлагать на нее столь высокие надежды. Во-первых, она была чиста помыслами и не нуждалась в том, чтобы использовать собственную служанку как живой щит для совершения зла. Во-вторых, признаться честно, ее слегка мучила совесть: когда она писала историю, то тайком заложила туда юри-ветку, подразумевающую тайную влюбленность и восхищение Сюэ Лю перед Бай Хуа. Эта глупенькая девчонка не замечала злобы, скрывавшейся за белоцветочной внешностью Бай Хуа, и годами оставалась рядом с ней, питая к ней слепую и необратимую страсть, из-за чего в конце концов и поплатилась горькой судьбой из-за самой же Бай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этом, пожалуй, знала только она сама да Сюэ Лю, ведь в конце концов характер Сюэ Лю был ею безнадежно испорчен. Хорошую девушку она выписала слепой исполнительницей чужой воли, а в намеках на тайную страсть не было ни грамма чувственности — при взгляде на это убожество на ум приходила лишь слепая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собираешься давать любовь — не соблазняй, не собираешься давать любовь — не соблазняй, — мысленно повторяла про себя Бай Сюань, отодвигаясь от Сюэ Лю еще дальше. Сюэ Лю озадаченно подняла на нее глаза, на что Бай Сюань ответила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Бай Сюань вспомнила, что Бай Лань все еще лежит без сознания, и, судя по всему, тоже ничего не ела за весь день. Наворачивать еду за обе щеки в присутствии больного и совсем о нем забыть — поистине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подошла взглянуть на сестру и обнаружила, что та еще не очнулась, но ее брови были крепко сдвинуты, а лоб покрылся холодным потом — видимо, раны причиняли слишком сильную боль. К сожалению, в эту эпоху не существовало мгновенно действующих обезболивающих средств, поэтому Бай Сюань оставалось лишь отереть холодный пот со лба девочки и сесть рядом, чтобы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глуше, красные свечи мерцали, и налетал пронзительный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начала клевать носом и велела Сюэ Лю идти спать на кушетку в во внешней комнате, а сама осталась в комнате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собиралась лечь на кровать вместе с Бай Лань, но та крепко сжимала ее руку и ни за что не хотела отпускать. Бай Сюань не могла пошевелиться, поэтому ей пришлось просто припасть к краю кровати в крайне неудобной позе — и в таком положении она неожиданно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Лань пришла в себя и открыла глаза, то увидела, что Бай Сюань, держа ее за руку, прикорнула прямо у изголовья кровати. Щека Бай Сюань прижималась к тыльной стороне ее невредимой руки, и теплое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едва заметно шевельнула пальцами и коснулась кончика носа Бай Сюань. Та не проснулась, лишь что-то невнятно пробормотала, потёрлась о ее руку и заснула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на душе у нее было очень тревожно — то ли от неуверенности в собственных силах, то ли от недоверия к Бай Сюань. Но в этот самый момент она почувствовала: пусть сегодняшний день потребовал стольких невероятных усилий и жертв ради того, чтобы остаться на вилле, она ни о чем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