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вышли за дверь и тут 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ясным днем, неизвестно когда сменилось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корпусе, где раньше горел яркий свет, теперь царила тьма, и лишь одинокие уличные фонари излучали теплый, слегка размытый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верхнем этаже общежития и глядя вниз, они увидели, как к зданию медленно приближается черная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двигались словно темный прилив, создавая гнетущее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Неужели течение времени в общежитии отличается от внешнего мира? — с сомнением спросил Шангуань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точное ощущение времени, и единственным ориентиром оставалась лишь смена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и время здесь течет иначе, то сегодня ночью нам категорически нельзя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Отдела паранормального атмосфера была тяжелой. Молодой, но решительный человек взял слово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 прав, им обоим ни в коем случае нельзя спать сегодня ночью. Мы не можем быть уверены, не ускорится ли время, как только Избранные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время ускорится, у них почти не останется шансов найти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вступила в разговор женщина-исследователь: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Государство Лун уже проходило через множество подземелий. Часто случалось, что Избранные, погружаясь в сон, попадали в ловушку сновидного призрака и оставались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даст гарантии, что они не столкнутся с подобным. Если они уснут,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закончила, но все понимали: если Нань Юй и его спутник провалят задание, два города Государства Лун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и без того была на пределе, даже крошечное подземелье класса D приносило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Чжэфэн, слушая их мнения, погрузился в раздумья. Спустя несколько секунд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Ли, передай им предупреждение. Скажи, пусть действуют по обстановке, не нарушая правил, и сами решают, стоит 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 и властно. Старый Ли кивнул и поспешил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Юй, что нам теперь делать? — Шангуань Цинъе нахмурился, глядя на приближающихся студентов. Все они выглядели вялыми и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другого выхода не будет, придется использовать ретроспекцию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ретроспекция противостоять ускорению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действовать по обстоятельствам. Если уж придется откатывать время, нужно собрать достаточно информации, иначе эта попытка будет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один за другим возвращались в свои комнаты. Взгляд Нань Юя сразу выделил в толпе приметную фигуру — это был его сосед по парте, мальчик, страдающий альбинизмом.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его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оказался даже выше Нань Юя. Его осанка напоминала стройную сосну, плечи были широкими, а талия узкой, и от него веяло неземным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цвета ясного неба, отражали глубину чистого озера. Высокий нос и слегка бледные губы придавали ему вид небожителя, случайно спустившегося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усталых и заурядных студентов он казался посланником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Юй, ты заметил? Этот NPC какой-то особенный, — Шангуань Цинъе не сводил глаз с юноши. — Вы оба с белыми волосами, это выглядит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трансляции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шипперю Избранного и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Открыла для себя новый мир, оказывается, и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мой бог Нань определенно актив,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бог Нань выглядит таким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фанатки — это страшно, пусть кто-нибудь закроет их, — промелькнуло сообщение, похожее на шутливый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Нань Юя и альбиноса встретились, его глаза показались ему глубоким таинственным озером. Нань Юй почувствовал, как сердце будто коснулось перышком — возникло странное, щекочущее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 разлилось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Юноша-альбинос, как и утром, прошел мимо с бесстрастным лицом. Его холодная фигура промелькнула, словно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скрылся, Нань Юй пришел в себя. Он редко позволял кому-то так на себя воздействовать, и это волнение, возникнув, так же быстро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нужно найти комнату 826.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Мы правда должны провести ночь в этой тюрьме? Я не выдержу, там внутри наверняка ужасно, — простонал Шангуань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Цинъе принадлежал к главе четырех величайших семей Государства Лун. Он родился с серебряной ложкой во рту и из всех невзгод в жизни знал лишь холодный американо. Ему было трудно представить, как можно провести ночь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жалуешься? Не пойдешь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Шангуаня вытянулось, и он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вернулись в эту гнетущую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теперь, когда я знаю, что молодой господин тоже жил в тюрьме, я могу спокойно спать под мостом, — гласил один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комнате 826 на втором этаже. Несмотря на подготовку, при виде открывшейся картины лицо Шангуаня Цинъе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 железной дверью было огромным, стены — такими же обшарпанными, как в коридоре, а тусклая лампа едва освещала помещение. Внутри стояло более двадцати коек, и на каждой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Староста комнаты должен управлять такой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это не староста, это староста деревни! Если они подерутся с соседней комнатой, это будет настоящая межплеменная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слез, даже свиней в свинарнике так не селят.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Юя дернулся глаз — увиденное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господин, если не войдешь, лишишься жизни, — Нань Юй шагнул вперед, а Шангуань Цинъе, с кислой миной, последовал за ним. Они быстро нашли свои кровати: Шангуаню досталось место на верхнем ярусе, прямо над Нань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http://bllate.org/book/21794/2254704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