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Охранника отбросило ударом в пустоту, а Нань Юй, подобно молнии, мгновенно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жить надоело? — прохрипела голова на левом плече, лицо её исказилось в свирепой гримасе, а голос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Это я-то? Да я тебя сейчас искромсаю!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Юя оставался ледяным. Сжимая в руке невидимый клинок, он раз за разом яростно наносил удары по гниющей голове на левом плече. Алая кровь брызнула во все стороны, окропляя холодное лицо Нань Юя и его белоснежные волосы, словно распускающиеся цветы. Зрелище было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сокрушительных ударов Нань Юя дыхание монстра слабело, пока тот окончательно не испустил дух. Нань Юй, не колеблясь, вцепился в голову и с силой оторвал её от плеча. Затем он подбросил её высоко в воздух и, размахнувшись, нанёс мощный удар правой ногой. Голова, словно футбольный мяч, описала дугу в небе и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подходи! — Голова на правом плече в ужасе смотрела на него. Столько лет она была призраком, но впервые по-настоящему испугалась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слов. Тебе тоже пора в полёт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перепуганной головы, в шоке от зрителей трансляции и при ошеломлённом молчании Шангуань Цинъе, вторая голова разделила участь первой, отправившись в далёкое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какая же жена грозная,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Да я бы руки ему целовал, если бы он меня так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облегчение! Так и надо с этими тварями. Сколько людей они погубили? Сдирать с них кожу и вытягивать жилы — я поддерживаю Нань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сообщения, словно хлопья снега. Тех, кто сомневался в Нань Юе,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лицо женщины-врача, которая совсем недавно называла Нань Юя пустышкой, залилось краской. Она выглядела растерянной, но всё же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это сказал, что он пустышка?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Цинъе, оправившись от минутного ступора, вернулся в прежнее состояние. В конце концов, он уже не раз видел Нань Юя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Теперь нужно заглянуть в женское общежитие и поискать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 корпуса Чунвэнь. На полпути им попался стенд с детскими стенгазетами, посвящёнными традиционным праздникам и правилам пожарной безопасности. Рисунки были выполнены мастерски, яркие краски гармонировали с аккуратным почерком, хотя время уже успело оставить на бумаге желтоватый налёт.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красивыми работами была прижата стенгазета, разорванная пополам и кое-как склеенная скотчем. Друзья осторожно убрали верхние листы. По мере того как бумага открывалась, перед ними предстала тайна, скрытая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стенгазета разительно отличалась от остальных. Она была ветхой, грязной, жестокой и залитой кровью. Но при этом — пугающе правдивой. Настолько правдивой, что, казалось, можно было услышать крики и рыдания изображённых на ней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кроваво-красными буквами было выведено: Остановите школьную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слов выглядели так, будто их написали самой кровью — яркие и режущие глаз. Автор стенгазеты обладал несомненным талантом: композиция строилась на красных тонах и изображении реалистичной цепи, сковывающей руки человека. В пустых местах между звеньями изящным почерком были написаны советы о том, как предотвратить буллинг.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стояло имя: Ли Синьсинь. Под ним виднелось ещё одно имя, возможно, работу делали вдвоём, но его старательно замазали красной краской, оставив лишь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Газету явно рвали намеренно, на бумаге остались следы от того, как её сминал чей-то кулак. Поверхность была испещрена серыми следами от обуви, а на обороте разными почерками были выведены гнусные проклятия и оскорбления. И всё же владелица бережно склеила её скотчем, словно пытаясь сохранить частицу веры, не давая этой летописи боли и борьбы окончательно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выходит, Ли Синьсинь, которая это рисовала, сама была жертвой травли?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эти садисты просто звери! У них что, души нет? — не сдержался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внимательно вчитывался в надписи на обороте: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нищенка, куда тебе лезть в балет?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королевской крови — не смей танцевать как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Гадкий утёнок возомнил себя лебедем, размечталась,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у неё такие распутные, разве это балет? Наверняка только ради того, чтобы соблазнять нас, и пошла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грязных оскорблений были выставлены на всеобщее обозрение. Чат трансляции взорвался спорами. Кто-то встал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даже. Кто сказал, что бедность — повод отказываться от любимого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может, хватит пошлить, глядя на красивую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мужского достоинства даёт право творить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часть аудитории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 Женщины, вы сами-то не слишком грубо выражаетесь? Не мы же травили Ли Синьсинь. Не надо раздувать конфликт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уважение к женщине — не обязанность каждого мужчины? Мы все рождены женщинами, а вы ещё и огрызаетесь!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уважение к женщине стало чем-то из ряда вон выходящим? Мужчина должен быть уважительным по определению, это аксиома,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ругаться! Мы великая страна, давайте не будем устраивать эту грызню между мужчинами и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девушек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мужчина, то все женщины мира должны мне прислуживать? Только потому, что у меня есть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бушевали страсти. За трансляцией следили руководители всех уровней, включая начальника Управления общественной безопасности государства Лун и главу Департамента образования. У Шибо, глава Департамента образования, нахмурился, глядя на экран. Он быстро взял телефон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лично возглавлю группу по проверке и борьбе со школьной травлей. Мы проедем по сельским районам, чтобы искоренить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Буллинг не только калечит души детей, он подрывает гармонию и стабильность всего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осторожно сложил стенгазету и убрал её в карман брюк. Он усмехнулся, и в этой улыбке сквозила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Насильники должны испытать ту же боль, что и я — только тогда это будет похоже на извинение. Пошли, найдём фотографии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Цинъе, всё ещё что-то ворча себе под нос, последовал за ним. Они миновали коридор корпуса Чунвэнь и направились к трёхэтажному зданию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http://bllate.org/book/21794/2254702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