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еще пяти дней? Не стоит так спешить. Лучше давай осмотрим школу, вдруг удастся найти какие-нибудь важные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огромной школе это подземелье просто не могло не оставить хоть каких-то подсказок. Незаметно для себя Нань Юй стал ведущим в их паре. Возможно, потому, что потрясение, пережитое Шангуань Цинъе,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Чжаоян отличалась внушительными масштабами и состояла из трех учебных корпусов. Здание, с которого спрыгнула Вэнь Сюэсюэ, называлось корпус Хоудэ, а два других — корпус Чунвэнь и корпус Чисун.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тропинке рядом с зеленой зоной. Солнце, охваченное Аномалией, застыло в положении раннего рассвета, и проливающийся сверху свет вечно оставался утренним, что выглядело невыразимо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дорожке, они наткнулись на информационный щит, где четко была обозначена планировка всей школы. На западе пролегала тропинка вдоль зеленой зоны, на востоке располагались библиотека, танцевальный зал и общежитие, на севере — спортплощадка, а на юге — столовая. В самом центре находились корпуса Хоудэ, Чунвэнь и Чисун, выстроившиеся друг за другом. Если это так, то и танцевальный зал, и общежитие на востоке были связаны с заданием, но чтобы добраться туда, им предстояло пройти через учебные корпуса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Юй, ты что, не читал правила для учащихся?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Юй, услышав это, замер и покачал головой — он действительно их не читал. Шангуань Цинъе решил, что тот ознакомился с правилами и поэтому чувствовал себя достаточно уверенно, чтобы идти наперекор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перескажу тебе самое важное из правил для учащихся. Первое: во время уроков запрещено покидать классы, переговариваться и общаться с соседями по парте. Второе: каждый день в пять десять утра обязательный подъем и утренняя зарядка. Третье: прилежным ученикам нельзя водиться с отстающими. Четвертое: при виде подозрительных учеников немедленно докладывать учителю. Пятое: успеваемость — это капитал, дающий ученику право голоса. Это самое основное, остальное мы уже нарушили, — с досадой произнес Шангуань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первое правило мы тоже нарушили. Но почему никто не пришел за нами? — Нань Юй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Шангуань Цинъе внезапно возникла мысль,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что, если причина, по которой ученики боятся выходить из классов во время уроков, заключается в том, что по школе ходят патрули?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нахмурился. Это открытие делало и без того сложную задачу — пробраться через учебный корпус на другую сторону —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разработаем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 Юя заскользили по карте на щите. Немного обсудив всё с Шангуань Цинъе, они пришли к окончательному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тело Вэнь Сюэсюэ, которое волочил охранник, начало претерпевать странные изменения. Суставы ее пальцев внезапно дернулись и исказились, но уже через мгновение приняли прежний вид. Охранник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Нань Юй и Шангуань Цинъе, следуя своему тщательно продуманному плану, перешли к действиям. Они намеревались проскользнуть через центральную учебную зону, пройдя позади корпуса Чисун и перед столовой, чтобы добраться до восточной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осторожно, они быстро достигли задней стороны корпуса Чисун. Там царила огромная тень, веяло холодом и сыростью, а облупившаяся штукатурка на стенах выдавала почтенный возраст здания. Позади корпуса стояло больше десятка машин — судя по всему, учителей. Между стеной и автомобилями оставался зазор около метра; этот узкий проход как раз позволял им пробраться на ту сторону. Машины послужили отличным прикрытием для их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узкие щели между машинами они могли отчетливо видеть столовую. У входа стоял высокий охранник и о чем-то беседовал с женщиной из персонала столовой. Его рост достигал двух метров, а телосложение напоминало мощную башню. На каждом из плеч у него росло по гниющей голове, а на поясе висела электродубинка, зловеще мерцавшая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— прошептал Шангуань Цинъе, голос его был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нервничал и не знал, услышал ли его Нань Юй. По его мнению, этот охранник мог легко прикончить их обоих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издавай ни звука, иначе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согнулся, стараясь казаться как можно меньше. Затаив дыхание, он сделал едва слышный шаг мимо первого автомобиля. Каждый шаг был подобен хождению по тонкому льду — он боялся выдать себя хоть малейшим шорохом. Шангуань Цинъе следовал за ним, не смея даже дышать. В царившей тишине звук их сердцебиения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 крайнем напряжении шесть или семь машин, они продолжали двигаться, словно по канату. Охранник, по-видимому, закончил разговор с работницей столовой и зашагал прочь. Он двигался очень быстро, и если бы он вышел через главные ворота столовой, то непременно прошел бы мимо парковки. Сердце Шангуань Цинъе ушло в пятки — он не мог быть уверен, заметит их охранник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же, напротив, не испытывал страха — лишь острое ощущение азарта. Вдруг он почувствовал, как плечо стало влажным и теплым. Озадаченный, он обернулся к Шангуань Цинъе и увидел, что тот прижал ладонь ко рту, а его дрожащий палец указывал на макушку Нань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Нань Юя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трансляции взорвался. Все взгляды были прикованы к монстру, нависшему над головой Нань Юя. Тело твари было чудовищно искривлено, будто его с силой скрутила какая-то загадочная и злобная мощь. Кожа имела пугающий темно-серый оттенок и была покрыта грубыми бороздами, напоминавшими русло пересохшей реки. Конечности вывернуты под неестественными углами, некоторые суставы выгнуты в обратную сторону, что полностью противоречило строению любого живого существа. Вместо глаз зияли две глубокие черные дыры, вокруг которых разлагались мышцы, источая смрад гнили. Мясо сползало с костей, словно жидкая грязь. Монстр широко раскрыл пасть, полную острых зубов, между которыми тянулись липкие нити, источавшие тошнотворный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зловонная жидкость непрерывно капала из его пасти прямо на плечо Нань Юя. Она была мутной, черной, как тушь, и пахла невыносимо 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почувствовал, как уровень адреналина в крови подскочил до предела. Никогда прежде не испытанное возбуждение волной ударило от ступней прямо в мозг. Впереди монстр, позади охранник — невыразимый восторг и опасность заставили его тело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http://bllate.org/book/21794/2254699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