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Се Шу в прошлый раз едва не потерял контроль и получил предупреждение от системы 1001, его жизнь вернулась в привычное русло. Впрочем, пока Се Шу не проявлял чувств к главному герою этого мира и не пытался намеренно нарушить ход сюжета, 1001 предпочитала закрывать на это глаза. А будет ли сценарий отклоняться сам по себе — её не заботило; в конце концов, они с Се Шу здесь лишь для того, чтобы вести записи, а не для поддержания порядка. Если они обнаруживали баги, то сообщали о них Главному Богу, а тот уже направлял специальных системных администраторов вместе с Хозяевами систем для исправления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Се Шу протекала по маршруту из четырех точек: общежитие, магазин чая с молоком, подпольный бойцовский клуб и больница. В клуб он заглядывал нечасто — в основном только тогда, когда срочно требовались деньги. Учтя горький опыт первого раза, Се Шу теперь старался блокировать удары противника руками, чтобы на лице не оставалось следов — оправдание про падение нельзя было использовать вечно. К тому же в университете намечался баскетбольный турнир, и Се Шу был полон решимости победить: дополнительные баллы за внеучебную деятельность ему были жизненно необходимы для получения стипендии.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бойцовского клуба, Се Шу перекинул рюкзак через плечо. Длинные рукава куртки скрывали ссадины на руках, но на тыльных сторонах ладоней, которые оставались открытыми, отчетливо виднелись красные полосы. Добирался он на маленьком электроскутере — дешевой покупке, которую он сделал для подработки курьером. Закинув рюкзак в корзину под сиденьем, Се Шу перекинул длинную ногу через седло, но, уже собираясь надеть шлем,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 себе пристальный взгляд, он резко вскинул голову и обвел глазами улицу. На мгновение его взор задержался на черном Майбахе, припаркованном на другой стороне дороги, но тут же скользнул дальше. Натянув шлем, Се Шу завел скутер и направился в сторону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ветер распахнул его куртку, на долю секунды обнажив крепкую, поджарую талию. Сидящий на заднем сиденье Майбаха Гу Янь невольно сжал ноги. Вспомнив, как Се Шу только что посмотрел в его сторону, Гу Янь, даже зная, что сквозь тонированные стекла тот не может его видеть, почему-то занервничал. Бросив взгляд вниз, он тихо усмехнулся. Взгляд за стеклами его очков стал глубже, а пальцы начали постукивать по папке с личным делом Се Шу — в тишине салона звук казался особенно резким. Эту папку ему передал управляющий подпольного клуба при первой же их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невольно произнес это имя, и в его голосе прозвучали мягкие, тягучие нотки. Сидящий на переднем сиденье помощник невольно вздрогнул. Каждый раз, когда босс так улыбался, кого-то ждали крупные неприятности. Впрочем, имя Се Шу было ему знакомо — не тот ли это парень, который каждый раз побеждал на турнирах, когда господин Гу приходил посмотреть бои? Помощник запомнил его не только из-за череды побед, но и из-за лица — парень был настолько хорош собой, что каждый раз казалось, будто смотришь кино, а не кулачные бои. А главное, босс проявлял к нему странный интерес. Хотя помощник мог понять это: в конце концов, этот подпольный клуб был одной из компаний, принадлежащих господину Гу, и Се Шу приносил им немалую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Шу вернулся в университет. Стоило ему припарковать скутер, как на телефоне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Шу, мой брат сказал, что у вас скоро баскетбольный турнир. Можно мне прийти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Бай Тинъюй. В последнее время она часто писала ему, так что Се Шу не удивился. К этой девушке, чем-то напоминавшей ему Се Юнь, он всегда относился с особым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 напечатал ответ, и на его губах заиграла улыбка. В лучах солнца его обычно холодное лицо стало мягким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него Лу Чэнхуай остановился. Глядя на улыбку Се Шу, он помрачнел,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 что случилось? — стоящий рядом парень недоуменно посмотрел на него, заметив, что тот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Шу обернулся, Лу Чэнхуай отвел взгляд. Се Шу слегка нахмурился, пытаясь понять, не на него ли смотрел Лу Чэнхуай, но тут же отбросил эту мысль. Находясь на расстоянии, он не стал здороваться и, закончив с парковкой, направился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приду поболеть за тебя, брат Шу! — пришло новое сообщение от Бай Тинъюй.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 как раз открывал дверь и, печатая одной рукой,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 ты вернулся, — в комнате был только Чжао Сыюй. Увидев Се Шу, он заметно обрадовался. — Наконец-то! На этой неделе у нас в отделе будет совместный ужин, старшекурсница просила узнать, пойдешь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Сыюй оттолкнулся ногой от стола и подъехал на кресле к Се Шу, с надеждой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 отложил рюкзак и включил компьютер. Им задали чертеж в CAD, который нужно было сдать на следующий день. Он успел сделать только часть и планировал закончить всё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 ну сходи, прошу тебя как брата! В прошлый раз они просили твой вичат, я не решился дать. Если я снова откажу старшекурснице, как мне в отделе жить? — Чжао Сыюй ухватился за рукав Се Шу, продолжая канючить, но тот даже не повернул головы. — А Шу-у, ну пожалуйста, ну пожалуйста,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ныл, дверь общежития снова открылась. Чжао Сыюй поднял глаза, встретился взглядом с Лу Чэнхуаем и от испуга подавился остатками слов. Заметив перемену в поведении соседа, Се Шу поднял голову, увидел Лу Чэнхуая и снова уткнулся в монитор. Лу Чэнхуай перевел взгляд с профиля Се Шу на руку Чжао Сыюя, которая все еще сжимала рукав парня. Его холодный взгляд был настолько пронзительным, что Чжао Сыюй невольно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отпустить рукав, как Лу Чэнхуай отвел взгляд, и Чжао Сыюй с облегчением выдохнул. Прожив с Лу Чэнхуаем столько времени, он до сих пор его побаивался — от него исходило какое-то давящее ощущение, возможно, из-за их разного социального статуса. Однако, глядя на Се Шу, Чжао Сыюй чувствовал зависть: тот, казалось, совсем не боялся Лу Чэнхуая и вел себя с ним так же, как с любым другим человеком. Такое самообладание вызывало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Чэнхуай, по-видимому, зашел лишь за какой-то вещью, но, проходя мимо Се Шу, остановился. Было видно, что он хочет что-то сказать. Чжао Сыюй тут же отвернулся к своему столу, освобождая им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участвуешь в баскетбольном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Лу Чэнхуая раздался совсем рядом. Поняв, что обращаются к нему, Се Шу, не отрываясь от открывающейся программы,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Лаконично и по существу. Характер у Се Шу был именно таким: если спрашивали — отвечал, но ровно на поставленный вопрос, не добавляя ни единого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http://bllate.org/book/21792/2254417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