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 в послеобеденное время всегда окутан тишиной, словно забытой среди столичной суеты. Солнечные лучи пробиваются сквозь резные деревянные переплеты окон, рисуя на холодном кирпичном полу причудливые узоры света и тени. В воздухе танцуют мельчайшие пылинки, и лишь редкий шелест переворачиваемых страниц нарушает это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сидит за письменным столом у окна. Книга в его руках, но взгляд не скользит по строчкам. Он опустил глаза, и длинные ресницы отбрасывают на лицо легкую тень. В мягком сиянии света его профиль кажется размытым, и невозможно угадать, о чем он сейчас размышляет. С того дня, как в Восточный дворец прислали евнуха по имени Сяо Линьцзы, прошло уже несколько суток. Тот ведет себя крайне осторожно, почти не издает лишнего шума, а все поручения выполняет безукоризненно, можно даже сказать — идеально. Но чем больше он старается, тем сильнее растет в душе Цзинъяня желание разобраться, что он за человек. Ему нужен не очередной пугливый слуга, который лишь умеет избегать ошибок, а союзник, способный протянуть руку помощи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Линьцзы, он же Линь Су, стоит в тени угла кабинета, покорно опустив голову, словно предмет мебели, слившийся с обстановкой. Он максимально приглушил свое присутствие, дышит едва слышно, а взгляд устремлен в точку перед носками собственных сапог. Однако всеми органами чувств он улавливает всё, что происходит в зале: ритм, с которым наследный принц листает страницы, перемены в шуме ветра за окном, отдаленные шаги. Это инстинкты, отточенные годами жизни в глубине дворца: наблюдать, оценивать и лишь потом решать, скрываться или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шорох шагов приближается, нарушая покой. В кабинет входит обычный на вид евнух с бегающими глазами, держа в руках поднос из красного дерева. На нем — чашка свежезаваренного чая и тарелка с изысканными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к чаю, — голос евнуха слегка дрожит от едва уловимого волнения. Он ставит поднос на край стола и поспешно пытается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 поднимая головы, сухо отзывается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евнух разворачивается, чтобы уйти, Сяо Линьцзы, до этого застывший, словно изваяние, внезапно приходит в движение. Он делает шаг вперед и, как ни в чем не бывало, достает из рукава чистый хлопковый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протереть край чашки, — почтительно произносит он. — Похоже, у слуги, принесшего чай, руки были в воде, не хотелось бы, чтобы вы испачкали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естественны и плавны, будто он просто выполняет обязанности верного слуги. Пока он говорит, его пальцы, казалось бы, случайно касаются крышки и стенок чашки, а ноздри едва заметно раздуваются. В это краткое мгновение, подобное вспышке молнии, он чувствует на чашке легкую маслянистость, не соответствующую температуре чая, а в нос ударяет едва уловимый, перекрытый ароматом заварки странный сладковато-кровавый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запах чайных листьев. Скорее, это что-то вроде особо обработанного яда, который при нагревании начинает медленно выделять токсины. Он не убивает мгновенно, но при постоянном употреблении способен подорвать здоровье человека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принесший чай, замирает. По его лицу пробегает тень паники, но он берет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стоит утруждать себя, господин Линь, это я, неуклюжий…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Линьцзы внезапно становится острым, как ледяная игла, вонзаясь в евнуха. Хотя он тут же снова опускает глаза, одного этого мгновения давления хватает, чтобы того пробила дрожь, и слова застревают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наконец поднимает голову. Он смотрит не на перепуганного слугу, а на Сяо Линьцзы. Тот по-прежнему стоит в почтительной позе, но кончики пальцев, поддерживающие поднос, едва заметно дрожат — это знак предупреждения, скрытый за внешней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Цзинъяня падает. Неужели началось? Настолько не терпится, что прибегли к таким низким приемам? Однако внешне он остается невозмутим и лишь спокойно машет рукой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словно получив помилование, почти выбегает из кабинета, спотыкаясь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остаются лишь двое — Цзинъянь и Сяо Линьцзы, да чашка, источающая тепло и скрытую угрозу. Сяо Линьцзы застыл в той же позе,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молчит, глядя на чашку. Его голос звучит едва слышно, только для них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голос Сяо Линьцзы звучит так же тихо и четко, речь размеренна, — на крышке и краях чашки есть следы тончайшего маслянистого налета, это не тот жир, что используют на кухне. В аромате чая чувствуется странная сладковатая нота, похоже, это корень лозы Спутанных Нитей, растертый со слюной змеи. При нагревании яд начинает действовать: сначала вызывает апатию и слабость, а при длительном приеме… губит сердце, и никакие снадобья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 спокойно и ясно, словно описывает обычные травы. Если бы не многолетний опыт или выдающаяся проницательность, распознать такое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Цзинъяня холодеют кончики пальцев. Он слышал о лозе Спутанных Нитей — это грязная вещь, которая иногда всплывает в дворцовых интригах. Противник даже не удосужился скрыть злобу в этой первой попытке, или же это дерзкое предупреждение: в глубине дворца жизнь Сяо Цзинъяня не стоит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Сяо Линьцзы. Тот по-прежнему опустил глаза, выражение лица не разобрать, но прямая спина и твердо держащие чашку руки выдают необычайное самообладание. Он не поднял паники, не бросился выслуживаться, а самым незаметным способом нейтрализовал это первое смертельное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спрашивает Цзинъянь, в его голосе не слышно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яда медленное, от одного-двух раз вреда не будет, — вполголоса отвечает Сяо Линьцзы. — Ваше Высочество, выпейте, как обычно. Тогда они решат, что попытка удалась, ослабят бдительность и поверят, что вы ничего не заподозрили. Я позабочусь об остатках чая, не оставив следов. Только так можно втайне выследить отравителя и того, кто за ним стоит, не спугнув их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пристально смотрит на него. План холоден до жестокости, но, несомненно, это самое разумное решение сейчас. Чтобы выпить эту чашку, нужны огромное мужество и абсолютное доверие к суждению этого человека. Но если он сейчас перевернет чашку, это приведет лишь к бесполезному скандалу без доказательств и заставит врага действовать еще более скрытно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ставку. Ставку на то, что этот евнух по имени Сяо Линьцзы стоит того, чтобы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роняет Цзинъянь и, протянув руку, уверенно берет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теплый, поднимающийся пар затуманивает его тонкие черты лица. Он спокойно смотрит на золотистую жидкость, а затем медленно подносит чашку к губам и выпивает всё до дна. Движения изящны и неторопливы, словно он пьет не смертельный яд, а божественный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побелевшие пальцы, крепко сжавшие край чашки, выдают его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всё это время стоит с опущенной головой, но в тот момент, когда Цзинъянь пьет, он быстро бросает взгляд на окно и дверь, чтобы убедиться, что никто не видит, как наследный принц выпил этот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течет по горлу, отдавая легкой горечью, а странный сладковатый привкус становится еще заметнее. Цзинъянь, не меняясь в лице, ставит пустую чашку на поднос, лишь кончики пальцев едва заметно подрагивают.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тут же подходит и тщательно протирает чашку платком внутри и снаружи, особенно края, к которым прикасался принц, чтобы не осталось следов, которые могли бы обнаружить при проверке серебряными иглами. Затем он берет поднос и почтительно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принесу вам свежего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Цзинъянь снова берет книгу, голос звучит мягко, как обычно, будто ничего не произошло. — Я сегодня устал, хочу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отвечает Сяо Линьцзы и, неся поднос с пустой чашкой, покорно и уверенно выходит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где никого нет, он на мгновение останавливается. Быстро прячет платок глубоко в рукав — на нем остались смертельные улики. Глядя на пустую чашку на подносе, он чувствует, как в глубине души разливается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интриги воистину никогда не затихают. Сегодня медленный яд, а что будет завтра? Принц выпил этот чай так решительно — эта выдержка и твердость духа совсем не вяжутся с его мягким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уже вступил в самый центр этого водоворота, и пути назад нет. Нужно быть еще осторожнее: защитить этого на вид мягкого, но внутренне стойкого принца, да и самому выжить в этом месте, где едят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поднимает глаза на квадратное небо Восточного дворца. Солнце светит ярко, но отчего-то становится не по себе. Тот евнух, что принес чай, уже исчез, но его испуганное лицо навсегда отпечаталось в памяти Сяо Линьцзы.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ниточку нужно распутать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идет к чайной комнате, не сбавляя шага, с обычным выражением лица, словно просто выполнил рядовое поручение. Однако платок в рукаве кажется тяжелым, словно невидимые тучи, тихо сгущающиеся над Восточным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Сяо Цзинъянь долго не переворачивает страницу. Он смотрит в окно, взгляд его полон глубокой задумчивости. В горле словно до сих пор стоит привкус чая, вызывая психологический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евнух… Линь Су… сколько еще навыков он скрывает? Сегодня он распознал яд, предложил план и хладнокровно всё уладил. Сможет ли он действительно стать его единственной опорой в этой безвыходной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ли правильным то почти инстинктивное доверие, которое он проявил?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слегка прижимает руку к груди. Там, из-за той чашки и недавнего безмолвного противостояния, сердце бьется чуть быстрее, с оттенком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Кризис, кажется, временно миновал, но тревога, словно скрытое течение, начинает тихо бурлить под кажущимся спокойствием Восточного дворца. Кто стоит за тем евнухом-отравителем? И когда ждать следующего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http://bllate.org/book/21784/2252690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