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год правления Циань, двенадцатый день первого месяца. Весенний снег постепенно таял, но холод всё ещё не отступил. В столице, Цзинду, царило оживление: прохожие переговаривались и смеялись, повсюду чувствовался праздник — картина, совершенно непохожая на унылую пустоту за сотни 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часа обезьяны (около 17:00) карета, припорошенная снегом, въехала в городские ворота. Колёса с глухим стуком катились по каменным плитам. Кучер, шмыгнув покрасневшим носом, выдохнул облачко пара и крикнул: 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пробиваясь сквозь ветер, проехала по улице Чанлэ, свернула семь или восемь раз и наконец остановилась у задних ворот в переулке Мэйхуа, что на улице Чанпин.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приехали. Прошу,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спрыгнул на землю, подставил подножку и тихо позвал того,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Грубоватая рука отодвинула занавеску. Первым показался мужчина средних лет в ватном халате с длинными рукавами цвета воронова крыла. Он не спешил выходить — согнувшись, он придержал полог, уступая дорогу тому, кто находился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края крыши посыпался снег. С тихим скрипом карета качнулась, и из неё показался юноша в плаще с белоснежным меховым воротником. Его фигура казалась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лет семнадцать-восемнадцать. Его тонкие черты лица ещё сохраняли юношескую мягкость, а ясные, чистые глаза были подобны персиковым лепесткам. Холодный ветер коснулся его белых щёк, вызвав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потянулся было помочь, но юноша уклонился и самостоятельно сошёл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последовал за ним. Юноша замер перед закрытой деревянной дверью, лицо его оставалось бесстрастным. Мужчина постучал, и лишь спустя мгновение послышался звук отодвигаемого засова.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слуга в грубой одежде. Увидев мужчину, он тут же отступил, пропуская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слегка кивнул и обернулся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ответил и молча последовал за ним. Миновав задний двор и пройдя через двое арочных ворот, они углубились в поместье. Юноша внимательно оглядывался: повсюду виднелись причудливые скалы, извилистые галереи и белые стены. Слуги и горничные, попадавшиеся им навстречу, низко склоняли головы и проходили мимо, не смея поднять глаз, — всё здесь было пропитано строгостью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полпалочки благовоний Управляющий Ли привёл юношу к Двору Сунцзянь.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 здесь, пока я доложу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вошёл внутрь, а юноша остался ждать у входа. Вскоре вышел слуга, мельком взглянул на гостя и, сложив руки в приветственном жесте,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просит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под конвоем слуги направился в кабинет. Внутри было тепло. За письменным столом, выпрямив спину, сидел мужчина средних лет в халате из парчи. Управляющий Ли замер в стороне. Юноша, принёсший с собой холод улицы, поднял глаза и встретился взглядом с мужчиной: в глазах юноши была тишина омута, в глазах мужчины —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не возлагали друг на друга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посреди кабинета. Мужчина окинул его взглядом и спросил тоном, в котором нельзя было уловить ни тепла, ни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зачем я велел привезти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столичного экзамена остался один месяц. Всё это время ты будешь жить здесь. Если пройдешь испытание и попадешь в списки, то останешься в поместье. Я сдержу обещание, данное твоей матери: признаю тебя и позволю стать настоящим вторым молодым господином Поместья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сухо, словно обсуждал торговую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оправдаешь ожиданий матери и провалишься, не вини меня в жестокости. Второго шанса я не дам... Тебе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спокойно кивнул. Он произнёс лишь короткое «угу», и на этом разговор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молчун?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обратился к Управляющему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в гостевую комнату. Обеспечь всем необходимым, как и других молодых господ. Если кто-то спросит, отвечай, что это племянник из родных мест. Не позволяй слугам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поклонился и обратился к Нин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развернулся и ушёл. На его лице не дрогнул ни один мускул. Не было ни радости от встречи с отцом, ни печали от его холодных слов, ни обиды на пренебрежительное отношение. Ещё до прибытия сюда у него не было ожиданий, поэтому и сейчас, услышав всё это, он не испытал ни волнения, ни страха — ведь где нет любви, там нет ни тревоги, ни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в Поместье Нин была обставлена всем необходимым. Вещей в этой маленькой комнате было даже больше, чем во всём доме в Иньчжоу, где он прожил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А Ци, он будет прислуживать вам, — сказал Управляющий Ли, подводя к юноше худощавого подростка лет шестнадцати-семнадцати. — Если чего-то будет не хватать, велите А Ци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 Ци, приветствую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бросил взгляд на тщедушную фигурку слуги и, кивнув, промолчал. За весь путь из Иньчжоу в Цзинду он не произнёс и десяти слов, поэтому Управляющий Ли уже успел составить представление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устали с дороги, не буду вам мешать. Ужин принесут в комнату, поешьте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огляделся. На книжных полках стояли сотни книг. Он наугад взял одну — это был переписанный экземпляр «Вэньсянь тункао», не оригинал, к тому же неполный.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начал учиться в два года, а в три уже пошёл в школу. С самого детства мать, предпочитая голодать и мёрзнуть, тратила последние гроши на книги для него. В их доме книг было больше всего: от скучных «Ши цзина» и «Исторических записок» до занимательных историй о призраках — они заполняли всю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держала его в строгости. Кроме занятий, она почти не выпускала его из дома. За семнадцать лет он чаще всего слышал от неё: «Ты должен усердно учиться и добиться успеха, чтобы отец увидел твою ценность и забрал нас домой, чтобы ты мог признать своих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незаконнорожденным сыном без имени и положения. Его отец — Нин Ляо, чиновник четвёртого ранга, помощник министра в Министерстве доходов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 назад Нин Ляо, только начавший карьеру, был отправлен в Иньчжоу на должность инспектора шестого ранга. Там он познакомился с вышивальщицей по фамилии Юань. Они сблизились, и между ними вспыхнули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Нин Ляо был хорош собой. Госпожа Юань, поддавшись его сладким речам, отдала ему всё без остатка. Она не знала, что в Цзинду у него уже была жена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Ляо обманывал наивную девушку, обещая жениться на ней. Но когда срок службы подошёл к концу и пришло время возвращаться в столицу, он, не слушая слёзных мольб, бросил беременную женщину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госпожа Юань поняла, что её предали. Ребёнок был нежеланным — Нин Ляо требовал, чтобы она избавилась от него. Но она не смогла расстаться с родной кровью. Она была готова стать наложницей, лишь бы остаться с любимым, но Нин Ляо был непреклонен. Он заявил, что его жена в столице добродетельна, и он не может привести наложницу, чтобы не ранить её сердце. Всё, что было в Иньчжоу, он назвал лишь мимолётным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отверг и её,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в отчаянии смотрела ему вслед. Слухи о незамужней матери едва не погубили её, но она вытерпела всё и родила. Она верила: даже тигр не ест своих детёнышей. Если её сын добьётся успеха, отец не сможет закрыть перед ними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воспитывала Нин Цзюэ в невероятной строгости. С тех пор как он научился говорить, перед ним всегда лежали горы книг. Пока другие дети играли, его единственными спутниками были глубокие тексты и скучные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семнадцать лет Нин Цзюэ ни разу не видел отца. Госпожа Юань часто писала письма в Цзинду, но из сотен посланий Нин Ляо не ответил ни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одно письмо всё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после рождения Нин Цзюэ она написала, что родился сын, и попросила дать ему имя. Нин Ляо прислал ответ — первое и последнее письмо. На тонкой бумаге было начертано лишь одно слово: «Цзюэ» (разрыв/пресечение).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это значило: разрыв отношений или пресечение рода? Имя с таким дурным предзнаменованием госпожа Юань приняла со слезами, и так появился Нин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продолжала писать. Сначала — о своих чувствах, потом — только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год: «В Иньчжоу расцвели цветы, я так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год: «Я сшила тебе новую одежду, вышила на ней твою любимую орхидею».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год: «Часто вспоминаю наше прошлое, когда ты сможешь приехать?»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десятый год: «Наш сын получил похвалу от учителя, не хочешь ли взглянуть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тринадцатый год: «Сын сдал начальный экзамен, можно ли ему приехать в Цзинду?»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шестнадцатый год: «Сын стал цзюйжэнем, через год он сможет участвовать в столичном экзамене. Не придёшь ли ты на экзаменационный двор взглянуть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семнадцатый год: «Сын собирается в столицу. Если ты не хочешь видеть его, я поеду вместе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сработало ли это последнее письмо как угроза или в Нин Ляо проснулась совесть, но через несколько дней управляющий из поместья Нин в Цзинду нашёл госпожу Юань в Иньчжоу. Он прямо заявил, что по приказу господина Нина должен забрать Нин Цзюэ в столицу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была вне себя от радости, веря, что дождалась признания. Но слова Управляющего Ли повергли её в бездну: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забирает только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нужен только полезный сын, а не женщина, к которой он давно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Юань застыло отчаяние. Она сидела на полу, не в силах проронить ни слезинки — за эти годы она выплакала всё. Нин Цзюэ, глядя на мать, хотел отказаться от поездки, но она, не желая сдаваться, заставила его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просто ещё не увидел твоей ценности. Как только ты станешь учёным, вспомнив, как я растила тебя эти годы, он обязательно примет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был возмущён. Ему не нужно было признание Нин Ляо. Если мать хочет в Цзинду, он может сдать экзамен, стать чиновником и сам обеспечить ей достойную жизнь. Но госпожа Юань была непреклонна. Она мечтала лишь о том, чтобы снова увидеть Нин Ляо, войти в поместье Нин и сделать своего сына полноправным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упрямой женщиной — такой же упрямой, как тогда, когда решила остаться с ним, родить ребёнка и заставить сына учиться. И сейчас она упрямо гнала его в столицу, требуя успеха на экзаменах и закрепления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 был образцом сыновней почтительности, но, вспоминая слёзы матери за все эти годы, он уступил. Жизнь ему дала мать, и если это её единственное желание, он исполнит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надеясь, что потом она не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http://bllate.org/book/21783/2252428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