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совершила поступок, к которому Бэй Мяомяо была совершенно не готова. Она вытаращила глаза, открыла рот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швырнула грязную тарелку в раковину, плечом оттолкнула Бэй Мяомяо и, не глядя на неё, прямиком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Мяомяо пошатнулась и отступила на два шага назад. Её всю трясло от гнева, но она, подавляя ярость и обиду, всё же попыталась вонзить нож в сердце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 на меня, но, Цюцю, господин Цинь любит меня! А не тебя. В делах сердечных нельзя ничего навязать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почувствовала сильное раздражение. Что ей сделать, чтобы избавиться от этого никчёмного Цинь Аньцзюэ и при этом не нарваться на наказание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душевного смятения вновь объявился 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зачем ты выкинула ужин, приготовленный для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поджала губы и мысленно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он этого не достоин! Разве ты не слышала, что сказала Бэй Мяомяо? Она собиралась взять блюдо, над которым я так старалась, и использовать его, чтобы завоевать расположение главного героя. Я, разумеется, не могла позволить ей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почувствовал, что что-то здесь не так, но, поразмыслив, не нашёл в её словах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комнаты на ключ, Бэй Цюцю вышла на террасу и в изнеможении рухнула на мягкий диван. Она постоянно обновляла ленту в соцсетях, время от времени появлялись новые сообщения, но всё было не от того человека, которого 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Юй Цинлин, находясь под тем же звёздным небом в том же самом городе, тоже то и дело поглядывала на экран, ожидая входящего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она поймёт, для чего нужна лента в вичате,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прогноз погоды обещал небольшой дождь, который должен был начаться через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словно собираясь на церемонию награждения, проснулась с первыми лучами солнца. Она изменила своей привычке валяться в постели и, как только вскочила, сразу же уселась перед туалетным столиком,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с сестрой должна была стать для той маленьким сюрпризом, визуальным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 дождём, оглядывающаяся через плечо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казалась ей прекрасной. Однако над макияжем стоило потрудиться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— штука суровая.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проснулась ещё на рассвете, когда небо только начинало светлеть. Выполнив комплекс упражнений в своей тесной квартире, она невольно вновь перевела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по-прежнему оставался серым и безмолвным. Юй Цинлин взяла устройство, разблокировала его и, помедлив секунду, нажала на зелёную иконку с парой речевых облачков.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героини была сиротой, родственников у неё не было. Список друзей в вичате был до смешного коротким: восемь коллег по работе, главный герой да Бэй Цюцю — вот и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чат с Бэй Цюцю — новых сообщений не было. Юй Цинлин с бесстрастным лицом нажала кнопку блокировки экрана и вернулась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раз, пока наконец телефон, хранивший молчание, не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нахмуренные брови слегка расслабились, она выдохнула, чтобы унять лёгкую одышку после интенсивных нагрузок, и длинным пальцем нажала на зелёный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Бэй Цюцю позвонила не по видео, а по аудиосвязи.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потратившая более четырёх часов на то, чтобы привести себя в безупречный вид, произнесла игривым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высоко, сестрёнка,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уставилась на экран, где не было видно ни души,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приеду вернуть тебе куртку,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взглянула на небо за окном. — Скоро пойдёт дождь, не забудь...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сестрёнка, я свяжусь с тобой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Юй Цинлин была в хорошем настроении. Она дёрнула за край белой рубашки, пропитавшейся потом, и, взяв сменную одежду,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аккуратно сложила куртку Юй Цинлин, убрала её в рюкзак, но, выходя из дома, по иронии судьбы снова столкнулась с Бэй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