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относится к тем людям, которые, приняв решение, будут упорно искать способы его достижения, сколько бы трудностей ни стояло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разглядывая сидевшую рядом девушку. Легкий ветерок пронесся мимо, взъерошив пряди у висков Юй Цинлин, и одна из них кокетливо затрепетала на ее пухлых губах. Несмотря на неземную красоту, напоминающую облик небожительницы, в ее облике сквозило нечто пугающе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слегка прищурилась, и в ее голосе послышались медовые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Может, поедем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машине, Бэй Цюцю на шаг опередила спутницу, распахнула перед ней переднюю пассажирскую дверь и, дождавшись, пока та сядет, сама занялась водительским креслом. Она рассудила, что такая холодная и неприступная красавица наверняка не станет сама садиться рядом с человеком, которого видит всего второй раз в жизни, а предпочтет устроиться на заднем сиденье. Поэтому, чтобы добиться своего, нужно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ты хочешь съесть? Китайскую кухню или европейскую?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скосила взгляд на живые, блестящие глаза девушки. Она понятия не имела, что такое китайская или европейская кухня, и уже хотела спросить, существуют ли еще восточная, южная или северная, но в голове вдруг всплыли воспоминания о том, как ее недавно высмеяли несколько мелких сорванцов. Представив, что в этих прекрасных каштановых глазах может отразиться такая же насмешка, Юй Цинлин проглотила слова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задумалась, наклонив голову, и радостно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здесь поблизости одно место, где подают просто потрясающий хого. Сестренка, может, сходим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едва успела кивнуть, как на нее обрушился новый шквал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любишь острое? Если нет, мы можем заказать котелок с двумя видами бульона, договорились? А что ты обычно пьешь? Молочный чай? Колу? Сок? Или, может, вино? Купим что-нибудь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потока обращений сестренка и нескончаемых вопросов Юй Цинлин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мне, пожалуйста, мое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что истинной целью встречи было возвращение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осеклась. Она огляделась по сторонам, что-то вспомнив, и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прости, я забыла захватить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всё поняла. Еще садясь в машину, она беглым взглядом осмотрела салон и действительно не увидела там своей одежды. Бэй Цюцю так расстроилась, что ее щеки слегка порозовели, а глаза наполнились влажным блеском, от которого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вернуться за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повисло то самое ощущение беззащитности, вызывающее желание пожалеть, но на этот раз обидчиком оказалась она сама. Юй Цинлин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прикусила губу, ее большие глаза затрепетали, когда она робко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пришлю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Цинлин, глядя прямо перед собой,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наконец воцарилась тишина, но машина всё не двигалась с места. Юй Цинлин в недоумении снова повернула голову. Девушка рядом смотрела на нее, чуть прищурив глаза, и, заметив ее взгляд, с игривой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безопасности, — подсказала Бэй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замолчала. Где этот ремень? И нужно ли ей им пользоваться? Она уже собиралась наклониться, чтобы поискать что-то похожее на ремень, как вдруг ее окутал аромат фруктов, а на плечо легли несколько слегка завитых каштановых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Цюцю почти обняла ее, быстро вытянула ремень, защелкнула замок и вернулась на свое место. Всё заняло не больше десяти секунд, движения были отточенными и быстрыми. После этого она пристегнулась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собеседница поскупилась на лишнее слово, Бэй Цюцю весело замурлыкала себе под нос, нажала на газ,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замелькал пейзаж. Юй Цинлин впервые с момента попадания в этот мир ехала в такой самоходной повозке, и любопытство заставило ее быстро забыть о недавнем неловком сближении, которое поначалу вызвало у нее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http://bllate.org/book/21748/2248396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