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что, ревную? — лицо Цяо Иси мгновенно залилось краской, и он отвел взгляд в сторону, избегая глаз Цзянь Лобэя. — Не будь таким самовлюбленным...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изогнул губы в усмешке, с нескрываемым удовольствием наблюдая, как Цяо Иси, которого он вывел из равновесия парой фраз, не только покраснел, но и начал заикаться. Он подумал, что этот человек стал куда интереснее, чем в детстве, когда умел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он подцепил языком кусочек прохладного, нежного мороженого и, наслаждаясь его вкусом, довольно прищурился. — Ты не проголодался?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наконец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румянец на его бледной коже немного побледнел, глаза Цяо Иси стали казаться еще прозрачнее. Особенно когда он поднимал взгляд — в этом было какое-то неописуемое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словно далекие холмы, подернутые дымкой, кожа — будто улыбающийся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Лобэя всплыла поэтическая строчка. Правда, показалось, что для описания парня она звучит слишком женственно, но ничего лучше он подобрать не смог. Да и казалось это определение удивительно точным — ведь этот человек всегда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Иси был девушкой, какого бы он был роста? Как бы выглядел? И что было бы между ними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Цзянь Лобэй сам испугался своих мыслей и, потирая нос, постарался незаметно отвести взгляд. Тут он заметил, что растаявшее мороженое вот-вот капнет на пальцы, и поспешно, слегка неуклюже, вытащил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полно всяких кафе, давай пройдемся и на месте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зашли в ресторан хот-пота. Учитывая, что Цяо Иси с детства не переносил острое, Цзянь Лобэй заказал официанту котел с двумя видами бульона и кучу мясных и овощных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болтая, они закончили трапезу, и Цяо Иси по привычке отправился к стойке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Цзянь Лобэй стоял у входа в ресторан, и, когда Цяо Иси, расплатившись, повернулся и подошел к нему, 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Иси, знаешь, а быть у тебя на содержании — это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молодая пара, входившая в ресторан, замерла, одарив их странными и двусмысленными взглядами. Цяо Иси поспешно зажал Цзянь Лобэю рот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сказал? — Цзянь Лобэй отцепил руку Цяо Иси, делая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— Цяо Иси не находил слов. — Какое содержание? Цзянь Лобэй, как у тебя язык поворачивается нести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озорно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такой белокожий, то уже и на содержание не 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Цяо Иси снова предательски покраснело — то ли от стыда, то ли от злости. И как он раньше не замечал, что этот парень такой язвительный?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шучу, шучу, — а то еще доведу до слез, подумал он. — Погуляли, поели, — протянул Цзянь Лобэй.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автобус, Цзянь Лобэй стоял на остановке, изнывая от полуденного зноя, и эта сонливость не отпускала его даже после того, как они заняли места в задней части салона. Свободные сиденья подействовали как подушка для уставшего путника, и дремота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после обеда, и раз уж рядом был Цяо Иси, Цзянь Лобэй, не привыкший себе в чем-то отказывать, позволил сну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катился по дороге, и Цяо Иси, глядя в окно на проплывающие мимо городские пейзажи, размышлял о том, почему Цзянь Лобэй сегодня такой тихий, как вдруг почувствовал тяжесть на плече — голова друга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замер на секунду, прежде чем обернуться. Стоило ему чуть повернуть голову, как он увидел лицо Цзянь Лобэя — совсем близко, всего в паре сантиметров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спал, дыхание было ровным, а ресницы слегка подрагивали от тряски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Цзянь Лобэй был точно таким же: хоть зимой, хоть летом, стоило ему пообедать, как он тут же начинал клевать носом. Каким бы бодрым он ни был до этого, в такие моменты он мгновенно вял, как прибитый заморозком баклажан, и засыпал,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вечно твердил, что сам он не изменился, но ведь и Цяо Иси остался таким же, подумал он,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именно таким, каким сохранился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 на одной из станций, в салон ввалилась шумная компания молодых людей, чей громкий смех не стих даже после того, как они заняли места. Цяо Иси нахмурился, заметив, как человек на его плече недовольно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Цзыи, посмотри, кто там сидит сзади! — вдруг воскликнула одна из девушек, и Цяо Иси понял,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Цинь Цзыи, поднявшаяся в автобус последней, заметив Цяо Иси, радостно зашагала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Иси! Какая встреча!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Цяо Иси поспешно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проснулся от шума. Он приподнял голову с плеча Цяо Иси и, еще сонный, перевел взгляд с друга на Цинь Цзыи. В его затуманенных глазах читалось легкое раздражение от прерванного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