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уединенном горном ущелье секты Юньинь разыгрывалась решающая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сошлись двое: черный камень в руке Владыки демонов Сюаньтяня, белый — в руке человека в лазурных одеждах. Черные камни ложились один за другим, с напором, подобным радуге. Белые же двигались медленно, но не уступали ни пяди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культиваторов такого уровня открытое столкновение было невозможно, поэтому способы борьбы ограничивались подобными поединками. И все же, с каждым новым ходом, от столкновения их внутренней энергии защитные барьеры вокруг начинали дрожать, готовые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немало времени, черные камни, словно неумолимая стихия, поглотили все позиции белых, загнав противника в тупик, из которого оставался лишь один выход —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 же властен, дорогой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лазурном — верховный старейшина секты Юньинь и глава пика Шэньинь, одного из девяти великих пиков, Сун Тань —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Жун Сюй, небрежно бросив камень обратно на доску,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погряз в мирских делах и забросил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оба они находились на начальной стадии трансформации божества, их силы были равны. Однако в последние годы, пока Жун Сюй вел бесконечные походы, его мастерство неуклонно росло, и старейшине Суну поневоле пришлось отступить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давно привык к прямоте Жун Сюя и лишь беззлобно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обязанности обременяют, мирская суета отвлекает — мне не сравниться с твоей непоколебимой волей к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затем, вспомнив, как Жун Сюй минуту назад задумчиво смотрел на зеркало,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тех, кто заглядывает в гости без причины. Сегодняшний визит — большая редкость. Дело в том мальчишке?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старейшина по-прежнему полон любопытства, Жун Сюй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тут же насторожился. На их уровне мастерства получить рану от противников в этом мире было невозможно. Единственное объяснение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Тяньюй возникли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поражен. Несколько лет назад Жун Сюй достиг поздней стадии трансформации божества, став первым за тысячи лет культиватором, которому оставался всего шаг до стадии слияния с Дао. Но именно в тот момент все мастера высокого уровня ощутили угрозу извне. Это был взгляд злого ока, который уже неведомо сколько времени немигающе следил за их миром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аномалией, силы праведников и демонов, не смея медлить перед лицом общего врага, поспешили завершить войну. Был заключен мирный договор, и главные усилия сосредоточились на отражении внешней угрозы. Горы Тяньюй стали одним из ключевых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Жун Сюя унеслись в прошлое. В тот день он несколько суток сражался с Демоном Желаний, прежде чем запечатать его в пещере. Но едва он, ценой ранения, покончил с врагом, как обнаружил в той же пещере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Демона Желаний уже пропитал все вокруг. Если бы они не предприняли мер, оба стали бы жертвами его силы и превратились в новые воплощения внешнего демона в этом мире. Так и случилась та непредвиденная близость. Когда он пришел в себя, человек уже исчез, не оставив следов. Позже, наведя справки, он узнал, что это был ученик малой секты из Таньчэна. Видя, что тот не желает вспоминать о случившемся, Жун Сюй решил оставить его в покое. Собираясь сюда, он планировал попросить старейшину Суна присмотреть за ним, но не ожидал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Жун? — Сун Тань прервал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слегка шевельнул пальцами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из-за событий на горе Тяньюй?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Сюй отбросил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потребуется, только прикажи.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 проверить территории под юрисдикцией секты Юньинь, чтобы предотвратить появление внешних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великих мастера были заняты делами, пир на пике Лоюнь продолжался. Из-за вмешательства хозяев Су Минчжэ и компания молодых «второго поколения» были вынуждены притихнуть и сделать вид, что помирились. Но обе стороны остались недовольны — особенно молодежь, которая явно не успела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притащили Су Минчжэ к Су Хуаяню.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лез не в свое дело? — пробормотал Су Минчжэ, выплевывая кровавую слюну из-за полученных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отступил на шаг, стараясь не смотреть на опухшее лицо брата. Су Минчжэ не заметил пренебрежения и, по привычке считая, что Су Хуаянь просто испугался за него,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присмотри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Хуаяню было противно смотреть на это лицо. Он развернулся и ушел, а следом за ним, полный любопытства, поспешил Су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 так и не сказал, как заставил близнецов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ответил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Хуэй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лишь о том, что пир был устроен ради приема новых учеников мастером Линсуном. Но как это связано с близнецами?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они сами еще официально не стали учениками, — подсказал Су Хуаянь.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родственных связей их зачисление на пик Лоюнь было делом решенным, формальности еще не были соблюдены. Им нужно было показать себя с лучшей стороны. Они не могли допустить, чтобы окружающие считали их бездарностями, которые держатся лишь за счет дяди. Поэтому, как хозяева пира, они были обязаны пресечь выходки Су Минчжэ и его дружков. Испытание на пике Лоюнь было направлено не только на гостей, но и на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— протянул Су Хуэй. — Значит, дураком здесь был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распрей молодежи на пике стало спокойнее. Су Хуаянь с Су Хуэем предавались угощениям в ожидании окончания пира, чтобы вернуться к своей размеренной жизни. Однако «золотая молодежь», не достигнув своей цели, недовольно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брат Су Минчжэ, Су Хуаянь?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выведали информацию у близнецов и явились прямо к нему. На этот раз хозяева пира, Су Цзинжань и Су Сунцы, предпочли отвернуться — они не хотели вмешиваться. В конце концов, Су Минчжэ был гением с небесным корнем духа, и за него они несли ответственность, а Су Хуаянь был всего лишь отбросом… К тому же никто не любит, когда его учат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вцепился в одежду Су Хуаяня. Понимая, что не уйти, тот с неохотой отложил недоеденную рыбку: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брат Су Минчжэ, Су Хуаянь.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компании окинул его оценивающим взглядом, словно не ожидая, что брат Су Минчжэ выглядит таким… немощным.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человек талантливый. Давай померяемся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девять пиков в золотистые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используя мощь защитного массива, закончил осмотр владений секты. Вернувшись к Жун Сюю, он бросил взгляд на водное зеркало, где отображался пик Лоюнь. Там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разошлись? Наш новый глава пика оказался скуповат на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Тань, будучи верховным старейшиной и главой дисциплинарного зала, обычно не занимался слежкой за пиками, но это было его единственным развлечением. Увидев в зеркале движение, он с любопытством переключил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наши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показалось ущелье между пиками Лоюнь и Шэньинь. Молодые ученики стояли у края, заглядывая вниз. В воздухе над пропастью одна за другой выпрыгивали рыбы из духовной энергии, а затем, взмахнув хвостом, исчезали. Старейшина сразу понял, что они затеяли. Это была игра, возникшая из-за скопления духовной энергии между пиками. Любой культиватор стадии очистки ци мог вложить свою энергию, чтобы создать такую рыбку. Удержать ее в воздухе — отличная тренировка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решили так определить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прыгнули вниз. Один поймал рыбку, другой сорвался в пропасть, подняв брызги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мальчик» усмехнулся, глядя на Су Хуаяня: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стадии очистки ци, так что я не буду слишком строг. Просто спустись вниз, и считай, что победил.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Я не собираюсь участвовать в этом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решать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ветер. Не успев среагировать, Су Хуаянь был сдернут с края обрыва. Силы были неравны, и он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падали. «Золотой мальчик» ухватился за рыбку, зависнув в воздухе, а Су Хуаянь успел уцепиться за камень, повиснув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Весело? — ухмыльнулся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не ответил, холодно оценивая обстановку. До ручья оставалось метров десять. Судя по звуку, воды там достаточно, а течение слабое. Значит… лучше спрыгнуть, чем тратить силы, вися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разжал пальцы, его лицо изменилось. Если он не ошибается, жар исходит от… его мешочка для хранения?!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Я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нефритовая подвеска в мешочке вспыхнула. В то же мгновение духовная энергия ручья устремилась к нему, словно притянутая магнитом, и превратилась в огромную рыбу. Она вынырнула и подставила спину под падающего Су Хуаяня.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был близок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в изумлении вскочил. Почему нефритовая подвеска, которую он принес из дворца Ланхуань и хранил столько лет, вдруг признала своим хозяином этого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http://bllate.org/book/21740/2247613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