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Разделавшись с этими не самыми важными делами, И Сяожань вновь вернулся к начатой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я ведь до сих пор не видел госпожу Лохэн. Будет неплохо через пару дней заглянуть в павильон Цинфэн. Мне и впрямь любопытно: если у вас с ней общее прошлое, как она могла докатиться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говорила, что она — та самая, по которой я тосковала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и не отрицала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 усмехнулась, не зная, что на это ответить. Если подтвердить — он будет цепляться к этому до бесконечности. Если опровергнуть — вряд ли это отобьет у него охоту докапываться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рассуждает логично. Если бы она открыто заявила о ваших отношениях, нашлось бы немало желающих прислуживать ей, лишь бы через неё выйти на тебя. Зачем ей было терпеть такие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Тяньлинь думал ровно о том же. Если бы Лохэн хоть раз использовала это имя, многие сочли бы за честь принять её как почетную гостью, только чтобы наладить связь с Вэнь Син. К чему было доводить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забыла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коротких слов хватило, чтобы передать всю горечь, терзавшую Вэнь Син. Как бы она хотела, чтобы Лохэн её вспомнила — тогда та могла бы больше на неё полагаться и не терпела бы унижений. Но в то же время она боялась, что Лохэн вспомнит всё, и тогда та узнает, что именно она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не следовало тешить себя надеждами. В конце концов, даже эти краткие мгновения рядом с Лохэн были тем, что она вымолила 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Сяожань и Хуа Тяньлинь переглянулись. Такой исход стал для них неожиданностью, и в сердце невольно зародилось сочувствие к Вэнь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И Сяожань невольно кивнул. — В таком случае тебе стоит поскорее забрать её в особняк, чтобы ей не пришлось больше оставаться в павильоне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Тяньлинь прервал его парой резких кашлей, давая понять, что все дела обсуждены и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еще хотел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у меня в особняке, там всего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Заготовленная было фраза застряла у Хуа Тяньлиня в горле. Он так и знал: когда дело касается возможности сэкономить, этот человек своего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 поначалу хотела уговорить их остаться, но, увидев решимость Хуа Тяньлиня, промолчала. Проводив их, она позвала Сижу и велела договориться о встрече с Цинжун — она сама должна была с ней повидаться. Если сейчас не поставить некоторых на место, они так и будут вытирать ноги о Лохэн, лишь бы проложить себе путь в особняк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воротами особняка Хуа Тяньлинь так дернул И Сяожаня, что тот едва удержался на ногах, чтобы не врезаться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вы, господин Хуа, стали так ко мне неравнодушны? — не унимался И Сяожань, чей язык был настоящей головной болью. — Неужели вы решили переключиться на меня только потому, что Вэнь Син к вам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Придержи свои безумные мысли при себе и следи за языком. Не ровен час, накинут тебе мешок на голову и изобьют в подворотне — даже не поймешь, кто был твоим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мы ведь в столице. Да и кто посмеет тронуть человека из семьи И? Не беспокойтесь, господин Хуа, я хоть и болтлив, но знаю, о чем стоит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Сяожань был в недоумении, полагая, что ведет себя вполне благоразумно. Однако он был неглуп и прекрасно понимал намеки Хуа Тяньлиня, поэтому решил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Вэнь Син молчит о своем прошлом с госпожой Лохэн, нам тем более не стоит расспрашивать. Ты ведь понимаешь, что означает тот факт, что о её детстве, проведенном в скитаниях, не удалось найти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 Сяожань умолк. Он прекрасно осознавал, что значит отсутствие следов прошлого. Либо за спиной Вэнь Син стоит сила, способная вычистить всё до основания, либо её прошлое исчезло само собой. В мире немало совпадений, но в любом случае это доказывало, что Вэнь Син — человек непростой. А раз Лохэн появилась в столице и в одночасье стала главной куртизанкой, вряд ли и она так уж проста. Если прибавить к этому их невыясненные отношения, становится ясно: связь между ними куда глубже,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тебя так беспокоит Вэнь Син? — И Сяожань попытался перевести всё в шутку. — Мы с ней в хороших отношениях, гадать на кофейной гуще бесполезно. Лучше подумай, как нам вести себя с Лохэн. У меня нехорошее предчувствие, что с ней будет непросто, и это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Простота или сложность её характера — не наша забота. Если бы она не умела разбираться в людях и обстоятельствах, не сидеть бы ей на месте первой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Сяожань согласно кивнул. Пока он не увидит Лохэн своими глазами, он не мог судить, стоит ли с ней иметь дело. Он вздохнул: некоторые вещи лучше не обдумывать слишком глубоко. Любопытство лишь росло, и он твердо решил, что визит в павильон Цинфэн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настрой, Хуа Тяньлинь предостерег его не заходить слишком далеко, чтобы не навлечь на себя гнев Вэнь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клянусь, Вэнь Син не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Сяожань почувствовал легкую неловкость, но, подумав, что всего лишь хочет взглянуть на Лохэн, успокоился. Поняв, что тот вроде бы осознает границы, Хуа Тяньлинь больше ничего не сказал, хотя сам уже подумывал о том, не стоит ли и ему встретиться с этой девушкой, чтобы выведать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у особняка Вэнь воцарилась тишина. Не опасаясь слежки, Вэнь Син накинула темный плащ и собралась уходить. Она уже собиралась вместе с Сижу направиться в сторону павильона Цинфэн, как путь ей преградил Хань Юэ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уже поздняя, куда направляется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я должна отчитываться о своих перемещениях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Хань Юэ едва не дрогнула, но он поспешил принять заботливый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безопасности госпожи. В столице нынче неспокойно, лучше проявлять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Впервые об этом слышу, — Вэнь Син не собиралась давать ему поблажек. — К тому же, это забота городской стражи, а не прислуги — указывать мне,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слишком суровы. Я ведь ваш слуга, а это значит, что я отличаюсь от остальных. Знать о подобных вещах — мой долг, и беспокойство о вашей безопасности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я должна поблагодарить тебя за то, что ты преградил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бы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перегородить мне дорогу ты посмел. Хань Юэ, не похоже, чтобы ты чего-то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против друга, и напряжение между ними росло. Несмотря на пронизывающий осенний холод, воздух вокруг казался удушливым. Факелы освещали застывшую улицу, лицо Вэнь Син было суровым, а в глазах, черных, как тушь, читались лишь досада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забота о госпоже считаться вмешательством в её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http://bllate.org/book/21729/2245600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