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проснулась она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давно прекратился. Сун Жань сидела на диване, внимательно изучая сценарии, присланные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прихода в индустрию была предельно ясна, поэтому она не хотела тратить время на деятельность, не связанную со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«Сунсин» — гигант индустрии, и команда, которую она собрала, была соответствующей, первоклассной. Всего за несколько часов она получила на руки несколько сценариев к фильмам.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отличием этого мира после перемещения, помимо разделения полов, была легализация однополых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трёх сценариях, что были у неё на руках, присутствовала романтическая линия между женщинами. До перемещения такое вряд ли прошло бы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сгущались сумерки, небо заволокло тучами. На ней были очки в золотой оправе с защитой от синего излучения. Сун Жань сидела в расслабленной позе, откинувшись на спинку дивана, а её длинные каштановые локоны были небрежно собраны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послышались шаги, и вскоре та самая маленькая пьянчужка оказалась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ясный, кожа на щеках фарфорово-белая, ни малейшего следа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мягко улыбнулась: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приятный цветочный аромат, они пошли рядом. Оказавшись в беседке, Сун Жань внезапно спросила: Сяохуа — это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щеки Сан У вспыхнули: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ночной сорочки, — голос Сан У стал едва слышным, — я…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или не брать —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уже готовый сорваться с губ, она проглотила. Сан У кивнула и послушно пошла следом. В крытой галерее, ведущей к цветнику, благоухали самые разные цветы — сильный ливень ничуть их не повредил, а пышнее всех цвели 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спрятала руки за спину, сжав пальцы в кулаки, и кивнула: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распустила волосы, они естественно легли на плечи. Её лицо было невероятно красивым, и даже в самой простой домашней одежде она приковывала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девушки перед ней опускалась всё ниже, а поза и манера держаться напоминали маленького зверька, который натворил дел и теперь робко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плохо? — Сун Жань отложила телефон. —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становилась всё более томной. Сун Жань внезапно поднялась, сняв заколку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голодна, — Сан У опустила голову и прикусила губу, переводя взгляд всё ниже, пока не уставилась на кончики пальцев ног Сун Жань. Неизвестно о чём подумав, она залилась краской до самых корней волос, превратившись в нежную акварельную картину. Она прошептала: Я постирала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— Сун Жань всё поняла. — Ничего страшного,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сорвала цветок розовой плетистой розы и протянула Сан У: Не волнуйся, я не собиралась ничего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сразу поняла: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бродячая кошка, — пояснила Сан У. — Но она приходит лишь изредка,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решила оставить тему с пьянством в прошлом: Дождь кончился, хочешь прогуляться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показалось, что эта маленькая кошечка что-то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местная бродячая кошка? — с улыбкой спросила Сун Жань. — Она часто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запнулась, и румянец, который с таким трудом начал спадать, вновь залил её лицо. Вечерний ветер мягко обдувал их, тучи ещё не полностью разошлись, но закатное солнце уже вновь показалось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в этом районе Цзиньчэня, были либо богаты, либо знатны. Здесь не только обустроили искусственное озеро, но и с большим трудом создали два рукотворных тропических леса, так что наличие бродячих кошек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Жань зачесались ладони — ей снова захотелось погладить прелестную кошечку по голове, но, заметив, что та уже протрезвела, она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немного подумала и всё же приняла цветок. Она стояла на месте, позволяя вечернему ветру играть с подолом её платья: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конечно, красивы, но вовсе не обязательно всем становиться розами, — Сун Жань разглядывала прекрасную кошечку с цветком в руках. Та тихо стояла у колонны белокаменной беседки, опустив веки, а родинка в уголке глаза казалась ярче закатного солнца. Обладая столь ослепительной внешностью, в этот миг она была похожа на нежно распускающуюся магнолию — изящную и ароматную. — Жизнь человека и длинна, и коротка. У каждого свой путь, и многое на этом пути будет гранить тебя, формировать, закалять, пока не станет частью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сократилось, окружающие звуки словно затихли, так что Сан У слышала лишь слова Сун Жань: Сан У, я на самом деле не люблю никого принуждать, но мне очень хочется, чтобы ты была счастлива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прекрасно понимала, о чём говорит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 людей, кто пьянеет от одного глотка, но при этом никогда не теряет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после опьянения стояли у неё перед глазами, и она знала, что именно хотела донести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она… казалось, она никогда не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дома она не видела ни капли заботы от родителей и родных. В школе из-за внешности и других причин она долгое время подвергалась травле. Поступив в университет, она думала, что всё наладится, но вскоре случилось то самое. Соседки по комнате и однокурсники судачили у неё за спиной, тыкали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на неё клеили ярлыки — то нищебродка, то распутница.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не нарушала законов и не переступала через общественную мораль, она просто выросла в такой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У, — Сун Жань провела пальцами по её развевающимся на ветру волосам, — если тебе нравится Сяохуа, давай оставим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Сан У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уже ответила, — цветок розы алел, словно заря, Сун Жань улыбнулась. — Потому что хочу, чтобы ты была счастлива, к тому же мы сможем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 слышен только ветер, и она снова хотела по привычке отказаться, но в тот самый миг, когда зазвучал её голос, Сан У услышала ответ, спрятанный глубоко в сердце: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управляющий жилого комплекса уже сделал Сяохуа все необходимые прививки, и вскоре после звонка в дверь виллы кошечка появилась перед Сан 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была трёхцветной кошкой, которую бросили вскоре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двух месяцев, крошечная, с ярко-рыжим кончиком хвоста. Увидев Сан У, она тут же принялась жалобно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была очень активной и за всё утро облазила всю виллу, но стоило Сун Жань попытаться взять её на руки, как та показывала крошечные острые зубки и сердито шипела, словно видела в ней страшного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злилась, лишь думала, что Сяохуа под стать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она провела в кабинете, изучая сценарии. После долгих раздумий она наконец выбрала фильм о любви двух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семейного воспитания в прошлой жизни она снималась в основном в военных или серьёзных драматических фильмах, редко касаясь тем любви или саспенса. Этот сценарий был очень хорош, съёмочная группа — сильная, и ей захотелось попробовать свои силы в новом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 и потянувшись, она вышла из кабинета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вилле появилась не только кошка, но и новая кухарка. Не то чтобы Сун Жань не хотела готовить для Сан У сама, просто она опасалась, что график съёмок будет ненормированным, и она не сможет вовремя возвращаться домой, чтобы следить за питанием этой недокормленной кошечки, поэтому специально наняла женщину, знавшую толк во всех видах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в гостиной,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ярко. Сан У была в длинном платье на бретелях цвета ретро-зелени поверх белого кружевного кардигана, а длинные чёрные волосы были заплетены в хвост. Она сидела на ковре, а Сяохуа устроилась на краю дивана. Кошка задрала мордочку и мяукала, даже пытаясь коснуться Сан У пушистой лапкой. На губах Сан У играла лёгкая улыбка, проступали изящные ямочки. Она совсем не противилась прикосновениям Сяохуа и сама потянулась указательным пальцем к её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Жань затрепетало от умиления при виде этих двух маленьких кошечек.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подойти, как вдруг зазвонил телефон в кармане. Она ответила на звонок, стоя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— первой спросила агент. —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Сун Жань невольно перевела взгляд на гостиную.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продюсеры фильма «Сюй Нин» внезапно позвонили мне. Как ты знаешь, это фильм о двух героинях. Они долго не могли найти подходящую актрису, но только что сообщили, что вторая исполнительница главной роли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закралось нехорошее предчувствие. Сун Жань тихо спросила: Кто утверждён?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Деталей не сказали, но по слухам в индустрии, это дочь семьи Ань, Ань Юаньжуань.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