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Шэнь Иши стремглав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0011, где здесь уборная? — Только попав в этот мир, он еще не успел освоиться и не хотел бродить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вниз и поверни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0011, передавай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поток воспоминаний, необъятный, словно море, ворвался в его сознание. Голова пошла кругом, а перед глазами замелькали искры. Черт возьми, эта бестолковая система не может быть хоть немного деликатнее? С таким грубым подходом ты вечно будешь одинока!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ворчал, сюжет постепенно усваивался.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из городского любовного романа. По сюжету главный герой Цинь Цзинтин во время вечеринки с друзьями подвергся воздействию наркотиков, подсыпанных второстепенной героиней Сюй Фэймо, которая надеялась склонить его к близости. Однако всё испортила главная героиня Ян Сяожоу, которая пришла подработать официанткой.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герой положил глаз на девушку. Узнав, что ее семья погрязла в миллионных долгах, он предложил ей сделку: я гашу твои долги, а ты становишься моей любовницей. В итоге они вместе расправились со злобной соперницей, преданным вторым главным героем и прочими антагонистами, придя к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Шэнь Иши не был ни влюбленным вторым героем, ни мрачным злодеем. Он был лишь избалованным представителем золотой молодежи, самым младшим в кругу богатых отпрысков. Его считали младшим братом, баловали, а сам он был наивным и глуповатым, хотя и обладал некоторой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Оригиналу ужасно не нравилось, что его кумир Цинь Цзинтин связался с Ян Сяожоу, которая, по его мнению, кроме смазливого личика ничего из себя не представляла. Он считал, что она не достойна героя, и всячески строил ей мелкие, пустяковые козни, пока в конце концов случайно не попал под машину и не погиб, став незначительным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даже перед смертью он не мог смириться с тем, что герой и героиня вместе, его душа была захвачена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сюжет, Шэнь Иши пребывал в полном недоумении. Придя в себя, он закатил глаза так выразительно, что это могло бы свести с ума кого угодно: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0011, ты ведь специально это сделала, да? В прошлом мире я погиб под колесами, а в этом ты нашла мне тело персонажа, которого тоже сбила машина? Неужели нельзя быть менее мелочной? Я ведь просто немного поворчал на тебя, стоит ли так обижаться?!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оригинал нашел меня, а не я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не можешь сама выбирать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хозяин. Моя система не отказывает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Иши: — Да пошла ты... — Черт, она что, научилась блокировать ругательства?!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говори, какова моя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Помешать главному герою и героине быть вместе, соблазнить главного героя и заставить Цинь Цзинтина полюбить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взорвался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0011, почему я должен соблазнять главного героя?! Разве нельзя соблазнить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соблазнял злодея, в этом — главного героя. Просто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смогу соблазнить девушку? Милые, длинноногие красавицы — это же так прекрасно! Нежные, хрупкие, их так легко очаровать...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хозяин. Твоя задача, помимо исполнения желания оригинала, — соблазнить главного героя, злодея или преданного второго героя. Учитывая все данные, в этом мире соблазнить главного героя — самый оптимальный вариант, это не противоречит желанию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соблазнении Шэнь Иши хотелось взвыть. Он — настоящий мужчина до мозга костей, и вдруг должен соблазнять парня в любовном романе? Разве девушки не прекрасны? Почему вместо них нужно охмурять мужиков? Вы что, хотите, чтобы я потерял свою мужскую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ведь не только у главного героя, злодея и второго героя есть аура удачи, у главной героини и соперницы она тоже есть! На худой конец, подошла бы и третьестепенная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0011 проигнорировала его подавленность и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тебя есть всего один год. Выполняй задание прилежно и не выходи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http://bllate.org/book/21705/2241659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