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были практически улажены, и Су Чэ нужно было возвращаться в университет. Его учебное заведение находилось довольно далеко, к тому же, помимо учебы, требовалось заниматься делами недавно созданного стартапа, поэтому он уезжал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младшего брата, Су Чэ с неохотой сел на скоростной поезд, прощаясь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студенты начали возвращаться к учебе раньше срока. Су Ю и остальные официально вступили в период подготовки к выпускным экзаменам. Ступая на территорию кампуса, Су Ю чувствовал легкую растерянность: воспоминания о школьной жизни казались ему чем-то бесконечно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ему на плечо. Су Ю обернулся и, увидев, кто это,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замер — он еще никогда не видел у Су Ю такой кроткой и мягкой улыбки. Заметив замешательство друга, Су Ю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кашлянул и убрал руку с плеча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невольно разглядывая лицо Су Ю, и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кажется,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Лу осекся и густо покраснел. Что он вообще несет?!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прыснул со смеху. Его глаза, искрящиеся, как звездное небо, изящно изогнулись, делая его лицо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самодовольно вскинул подбородок. Цзян Лу наконец пришел в себя и хмыкнул — вот теперь это был тот самый Су Ю,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домашку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коридору, продолжая разговор. На самом деле Цзян Лу прекрасно знал, что Су Ю ничего не делал, поэтому,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нашел, у кого списать, сейчас придем в класс, и я помогу тебе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сделал, — спокойно ответил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запнулся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кивнул. Глаза Цзян Лу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и когда это наш молодой господин Су научился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 раньше-то за домашку брался реже, чем сам Цзян Лу, а тут — целое задание на зимние каникулы?!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сомневался, когда в классе начали собирать тетради, Цзян Лу увидел, что Су Ю сдал всё до единой. Он снова не удержался от возгласа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с каникул начались проверочные тесты. Су Ю на удивление отнесся к ним со всей серьезностью. После двух дней экзаменов он вернулся домой с тяжелой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просит вас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поднялся, зашел в ванную, умылся и только потом спустился. В последнее время мать Су увлеклась выпечкой, скупила кучу кухонной утвари и теперь каждый день практиковалась.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иди скорее сюда, посмотри, какой торт мама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подошел поближе и с любопытством уставился на нечто угольно-черное на тарелке. Улыбка на его лице едва не дрогнула. Су Ю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это... шоколадный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взглянула на свое творение. Стоит ли говорить сыну, что она вообще-то собиралась печь клубничный? Не дождавшись ответа от матери, Су Ю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кажется, ты передержала его в духовке?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задумалась —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энтузиазма, и Су Ю, не желая сбивать ее настрой, пошел следом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каким понимающим стал сын, она была искренне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так устал, отдохни немного. Я сама справлюсь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покачал головой, настаивая на своем. В итоге, после того как он выловил из яичной массы скорлупу, заменил соль на сахар, выставил температуру на среднюю вместо максимальной и сократил время выпекания до двадцати минут, мать Су приготовила самый удачный торт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глаза матери Су засияли, когда она увидела нежный, золотистый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просто мастер! — Су Ю похвалил ее, даже не моргнув глазом. Дядя Лю, стоявший рядом, довольно улыбнулся: младший господин становится всё более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украсила торт и сделала кучу фотографий, чтобы отправить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иди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добросовестно отломил кусочек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Нежный, сладкий, просто объедение. Ставлю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радостно чмокнула его в щеку. Раньше сын почти не позволял ей приближаться, а теперь — сплошное удовольствие: хочется — обнимай, хочется —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отнеси кусочек соседям,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Мама думает, что ему там очень одиноко. Он даже праздники встречает один и домой не ездит — наверняка скучает. Мы живем близко, а ведь говорят, что добрый сосед лучше дальней родни, так что проявить внимание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уже велела домработнице подготовить контейнер и заодно упаковать несколько порций десертов, которые приготовила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поздороваться: дядя Шэнь,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вздохнул, но ничего не оставалось, кроме как взять угощение и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каникул, опираясь на воспоминания из прошлого, Су Ю успешно вложился в несколько перспективных проектов, так что на мелкие расходы и общение с друзьями у него теперь были свои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подошел к вилле Шэнь. Дома здесь были построены по одному проекту. Су Ю нажал на кнопку звонка у ворот, и вскоре из динамика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сосед, — ответил Су Ю. — Пришел передать господину Шэню кое-что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http://bllate.org/book/21700/2239822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