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как Жун Цзин получил ранение, босс навестил его лишь единожды. Больше Жун Цзин его не видел, и все попытки поднять уровень симпатии оказывались тщетными — найти босса было невозможно. Зато Ао Тянь вертелся перед глазами постоянно, от его мельтешения уже начинала болеть голова. Жун Цзин был вынужден сохранять маску нежного, заботливого и преданного простачка, который во всем потакает Ао Тяню, и не мог просто взять и выгнать его, хотя в глубине души мечтал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Жун Цзин однажды принял удар на себя, он значительно повысил свой рейтинг в глазах Ао Тяня. Теперь тот не скрывал от него ничего и по любому вопросу обращался за советом. Так Жун Цзин наконец подобрался к влиянию Ао Тяня и, скрывая внутреннее ликование, начал потихоньку внедрять туда доверенных людей босса. Действовал он крайне осторожно, но при этом оставлял тонкие ниточки, чтобы босс понимал,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попросишь — не получишь, а если босс не узнает о его трудах, то все усилия пойдут прахом. К ресурсам Ао Тяня нельзя было подступиться в любой момент, да и действовать нужно было так, чтобы сам Ао Тянь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узнал о происходящем, он начал понемногу прибавлять Жун Цзину баллы симпатии. Пусть по одному-два за раз, но капля камень точит — показатель наконец перевалил за половину. К несчастью, на отметке 52 балла прогресс замер. Что бы Жун Цзин ни делал, цифра не двигалась. Стало ясно: без решительных мер здесь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зверолюди снова напали на Империю! Атака особенно яростная, всех старшекурсников Святого Белита призывают на фронт, — воодушевленно вещал 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лишь низко склонился над бумагой, что-то старательно выводя. Он изредка постукивал кончиком пера по лбу и рассеянно поддакивал, даже не вслушиваясь в слова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продолжал говорить, но вскоре почувствовал неладное. Он заглянул через плечо и увидел, что Жун Цзин увлеченно пишет и совершенно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 Ао Тянь хлопнул по столу, да так громко, что рука Жун Цзина дрогнула, оставив на листе кляксу.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Тянь, ты меня напугал... Не мешай, я занят очень важным делом, — Жун Цзин отмахнулся от него и потянулся за новым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вдруг перестал злиться. Он быстро выхватил испачканный лист и вгляделся в текст. Первый же взгляд — и интуиция, отточенная годами ухаживаний за женщинами, подсказала: это любовное письмо. Слова были простыми, без изысков, но дышали такой чистотой и искренностью, что даже равнодушный человек проникся бы симпатией к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Тянь, верни... Не смей читать! — Жун Цзин по-настоящему встревожился: одной рукой он вцепился в одежду Ао Тяня, другой потянулся за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хотел бы почитать подольше, но не желал злить друга — тонкая душевная организация Жун Цзина не вынесла бы долгих издевательств. Он послушно отдал листок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да ты повзрослел! Письма любовные писать начал... Ну, рассказывай, как выглядит тот, кто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прекрасный человек на свете! — не раздумывая, ответил Жун Цзин, как только выхватил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сладкое выражение, от которого у Ао Тяня даже заныли зубы. Впрочем, в этот раз в глазах Жун Цзина светилось нечто мечтательное и неземное: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красив, но и невероятно умен. Пусть он холоден, но редкие проявления его нежности сводят с ума... Я буду любить только его. И это чувство не изменится до конца моих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молча прикрыл глаза рукой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в глазах Жун Цзина мелькнула улыбка, и он вернулся к письму. Первое впечатление — самое сильное. Благородные девицы, может, и симпатизировали маркизу Риска, но из-за своей гордости не могли признаться в этом открыто. А писать любовные послания... Ну, извините, Ао Тянь сейчас не особо известен, откуда им знать о маркизе? Да и даже если бы знали, дойдет ли письмо до рук босса — большой вопрос. Им стоит поблагодарить Жун Цзина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последнюю точку, Жун Цзин с мечтательной улыбкой перечитал написанное. Его глаза сияли нежностью. Увидев это письмо, босс обязательно приедет. А раз приедет — значит, можно будет поднять уровень симпатии. Ао Тянь точно отправится в Империю Зверолюдей, а как же Жун Цзин, его верный брат, может остаться в стороне? Разумеется, придется «вынудить» босса сопровождать его, этого бесполезного подчиненного, в опасный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Жун Цзин передал письмо доверенному лицу босса, велев не говорить, от кого оно, и, густо покраснев,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послание, босс был удивлен. Но, дочитав до конца, он на мгновение замолчал, а затем попросил аудиенции у императора и отправился на фронт вместе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[Симпатия выросла на 3 единицы. Текущий уровень —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и скучающе слушая мечты Ао Тяня о будущем, Жун Цзин при звуке системного уведомления довольно прищурился. Босс клюнул. Теперь все зависит от его актерской игры. А вот в чем, в чем, а в этом он был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Юйлунгуаню, пограничной крепости империи, Ао Тянь, в прошлой жизни бывший обычным человеком, замер, пораженный величием крепостных стен. Жун Цзин тоже прищурился: зрелище впечатляло, но он видел в жизни немало грандиозных пейзажей и сохранил самообладание, чтобы привести Ао Тяня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благодарно улыбнулся и, подавив трепет, встал в строй в ожидании приказов второго принца. Ао Тянь был магом, поэтому попал в соответствующий отряд, где тут же столкнулся с человеком, которого ненавидел больше всего, — маркизом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здесь оказался?! — Ао Тянь, охваченный гневом и изумлением, направил посох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даже не удостоил его взглядом. Он обвел глазами окружение принца и наконец остановился на Жун Цзине. Его взгляд был тяжелым, полным сомнений и какой-то невыразимой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босс смотрит на Жун Цзина, Ао Тянь насторожился. Он шагнул вперед, заслоняя друга,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причинить вред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 с неясной интонацией переспросил босс и усмехнулся. —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методы Жун Цзина и правда хороши. Шпион, ставший названым братом... Если не считать этой неуместной привязанности, Жун Цзин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остался при втором принце. Хотя он больше подходил для разведки, принц, учитывая его статус, держал его при себе. Гильдия Воров была грозной силой, и никто не хотел однажды утром не проснуться, став жертвой их скрытных убийц. Воры высокого ранга были ночным кошмаром для всех, но, к счастью, их было немного, и они редко вступали в открытый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безумной тактикой зверолюдей, второй принц сжал зубы и отдал приказ к отступлению. Крепость можно было сдать, но он не мог допустить гибели всех сил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ловушка. Зверолюди знали, что маги — самая большая угроза, и пока те прятались в тылу, уничтожить их было невозможно. Но если удастся перебить большую часть магов, победа будет за ними. Без магов империя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убийц-котолюдей внезапно прорвался в ряды магов. Не обращая внимания на заклинания, они рвались вперед, готовые умереть, лишь бы утянуть за собой врага. Маги, чьи тела были хрупкими, не могли тягаться с быстрыми и ловкими котолюдьми, которые в ближнем бою не уступали даже ворам. В рядах магов началась паника, и Ао Тянь с боссом оказались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слегка прищурился, его движения оставались четкими. Водяные шары в сочетании с ледяными клинками оттеснили котолюдей, а заклинание водяной ряби сковало их движения, после чего ледяной клинок перерезал им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не обладал таким мастерством владения магией, поэтому просто выхватил меч. Котолюди брали скоростью, но в силе уступали воинам того же уровня, поэтому, когда Ао Тянь обнажил сталь, они больше не могли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эти двое — крепкие орешки, котолюди переключились на других. Но пока Ао Тянь и босс сдерживали натиск, остальные маги успели прийти в себя, и на нападавших обрушился шквал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провалено, предводитель котолюдей подал знак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что-то задел, и босса с Ао Тянем окутало красное свечение. Жун Цзин, не раздумывая, бросился вперед и обнял босса. В мгновение ока все трое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заброшенной гробнице где-то в глубине Империи Зверолюдей и рухнули на каменный пол. Жун Цзин в полете подставил свое тело, смягчая падение босса, но, казалось, боли не почувствовал — он тут же вскочил и помог боссу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отряхнулся, взглянул на Жун Цзина, затем окинул взглядом своды гробницы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красный свет — это активация телепорта, но не мог предположить, куда их забросило.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закусил губу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гробнице на территории Империи Зверолюдей... Я читал об этом месте в одной из книг Гильдии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задумался и выудил из пространственного кольца три пилюли. Одну протянул Жун Цзину, другую — Ао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вам превратиться в зверолюдей. Действует три месяца. У меня есть еще, но на двоих их хватит максимум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вдвоем, этого было бы достаточно, но присутствие Ао Тяня... Босс не питал к нему симпатии, но и бросать его на произвол судьбы, рискуя тем, что тот их выдаст,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Тянь с каменным лицом принял пилюлю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подумал, что маркиз Риска — не такой уж и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