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подавился едой и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попробовал мою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с ненавистью посмотрел на самовлюбленного Цяо Ичэня. Да ты хоть понимаешь, насколько это отвратительно? Если бы не необходимость принести тебе Просветление, я бы ни за что не стал водиться с таким павлином.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Ли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Сун, если ты не голоден, зачем ешь вместе с Цяо Ичэнем?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твое лицо, аппетит пропадает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даже головы не поднял. Ты, прохожий номер один, разве достоин сравнивать себя с великим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столовой и, едва ступили на мощеную дорожку в небольшой рощице, как их ослепил дальний свет фар автомобиля. Гао Гэ взглянул на мужчину с хвостиком, вышедшего из машины, и почтительно сделал шаг вперед. Это было проявлением искренней благодарности и страха, которые он, еще будучи живым, испытывал к своему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отодвинул Гао Гэ в сторону и прямиком направился к Цяо 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опешил. Разве Ли Ань не его агент? Почему он так сблизился с Цяо Ичэнем?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подошел к машине, но, обернувшись, спрятался за толстым стволом дерева и услышал голос Ли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стал меня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тебя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Ань, не обращая внимания на его недружелюбный тон, поднял руку, чтобы обнять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оба пропадали полмесяца,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Ичэнь отступил в сторону, уклоняясь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стал таким сплетником?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Тан Суна скверный характер, я боюсь, что он тебя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берешь, он ко мне очень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к тебе еще добрее. Никто не любит тебя так,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сделал шаг вперед и уперся одной рукой в дерево позади Цяо Ичэня, заключив его в кольцо своих рук. Издалека казалось, что они обнимаются.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отдалении Гао Гэ уже тошнило от слов Ли Аня. Снова и снова одно и то же: я тебя люблю, я тебя люблю — слушать это не было никакого желания. Он уже собрался выбраться из-за дерева и тайком проскользнуть в машину, как краем глаза заметил, что они, кажется,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сорвал ветку и прикусил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Ху, по-моему, они отлично смотрятся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внезапно взвыл, да так, что Гао Гэ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Напугал меня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Ичэнь вешает тебе лапшу на уши, а ты 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И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с негодованием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защити вашу любовь, прогони разлучника!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Посмотри на Цяо Ичэня: на словах любит меня, а сам вечно делает что-то, чтобы причинить мне боль. Мужчины — существа никчемные.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Ань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Ичэнь, брось Тан Суна! Я дам тебе все,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Ичэнь оставался невозмутим, он даже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у меня не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можно воспитать,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Ичэнь оттолкнул руку Ли Аня, лежавшую у него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выполню то, что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Ли Ань долго смотрел на Гао Гэ. Он искренне не понимал: Тан Сун не красивее его, играет не лучше, а характер у него в разы хуже. Почему Цяо Ичэнь так преданно любит этого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Сун, ты совсем страх потерял или я разучился держать нож, раз ты осмелился исчезнуть на полмесяца?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достал телефон и открыл игру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сколько убытков принес компании за эти две недели? Ты еще даже не стал звездой, а уже ведешь себя как зазнавшаяся знаменитость!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http://bllate.org/book/21634/2232144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