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положил пакет рядом с контейнером для еды, который принесла медсестра и который уже успел до нитки остыть. Увидев, что Се Хэн, не мигая, смотрит на него своими темными персиковыми глазами, словно брошенный щенок, он потер лоб и вздохнул — сердце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переспать с человеком и оставить его в таком состоянии — его собственная вина. Он знал, что этот парень до крайности замкнут, и не должен был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покачал головой, опустился на колени на постели и обхватил Цинь Бучжоу за талию, прижавшись лбом к его груди. Помолчав долгое время,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в нем почти не было слышно хрупкости, но сердце Цинь Бучжоу от этих слов болезненно сжалось. Он опустил взгляд на макушку юноши, на его бледную шею, видневшуюся из-под широкого больничного халата, и, подняв руку, медленно погладил мягкие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Цзитун, временно остановившийся в штабе Гильдии укротителей демонов в Хайчэне, получил бумажного журавлика от Цинь Бучжоу и пробрался в палату Се Хэна через окно, как раз когда Цинь Бучжоу вышел в коридор, чтобы ответить на звонок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Да, именно так.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 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через главный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 опешил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лазать по крышам, совсем забыл, что существуют нормальные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своего плеча маленького мальчика, своего напарника. Тот внезапно принюхался, нахмурил тонкие бровки и с любопытством уставился на Цинь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 был частым гостем в отряде правопорядка Гильдии, его постоянно штрафовали за то, что он пугает людей, вваливаясь в окна с высоты. Это было одно из самых часто нарушаемых правил среди укротителей.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 нашел диван на террасе в другом конце коридора, взглянул на палату Се Хэна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сказал, что твой друг детства — носитель Крови Духовного Медиума? Всех обладателей особых конституций нужно регистрировать в Гильдии...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захлопал глазами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поначалу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едва вернувшись,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сидевший на руках у Сунь Цзитуна, склонил голову набок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кровь притянулась, медиум сформировался. Твоя духовная сила глубока, как море — это потому, что ты переспал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даже глазом не моргнул, а вот Сунь Цзитун поперхнулся слюной и согнулся в приступе кашля. Мальчик похлопал напарника по спине и серьезно посмотрел на Цинь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безымянный мальчик с позывным Зеркало тоже обладал особыми способностями. Как и Сунь Цзитун, он специализировался на техниках глаз, и его талантом были проницательность и идентификация.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получил ответ, почувствовав изменения в духовной силе Цинь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выросший из любовного романа, хотя и был намеренно обставлен фантастическими декорациями, в своей основе преследовал лишь одну цель — романтическую грезу. Среда двойной крови в оригинале создавала связь между героем и героиней, и у нее была крайне романтичная особенность: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Заключить такую связь можно было только через физическую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исключительно с добровольного согласия носителя Тела Духовного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это... это... грабить собственный дом — последнее дело! — наконец выдавил из себя Сунь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который передал ему напарник, прочистил горло и посмотрел на Цинь Бучжоу уже без злобы — скорее, с глубокой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такого укротителя демонов или демона, который не хотел бы связать себя с носителем Тела Духовного Медиума. Это как если бы среди орков не нашлось самца, не желающего себе самку с высокой фертильностью, или как среди Альф не нашлось бы того, кто не хотел бы себе идеально подходящую Омегу. Вот только вероятность встретить такого была безумно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Цзютин-цзы, за последние сто лет не рождалось ни одного носителя Тела Духовного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этого хотел? Цинь Бучжоу молча закатил глаза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озвучивать свои мысли значило бы выглядеть так, будто он получил выгоду и притворяется недовольным, поэтому он потер лоб и перевел тему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Цзыжоу есть Кровь Трех Инь Демона. Она приходила, чтобы убить... или, возможно, соблазнить Се Хэна, но не преуспела. Похоже, тот, кто стоит за кулисами, решил взяться за нас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Цинь Бучжоу спрашивал у Цзютин-цзы о техниках и узнал, что для ритуала с тремя видами чистой крови существует техника девятого оборота под названием Душа,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кровавого жертвоприношения таков: в качестве центра массива используется существо, обладающее двумя видами чистой крови, а в качестве дополнения — плоть из сердца обладателя третьего вида крови, а также тысячи редких сокровищ и десятки тысяч живых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данных системы, полученных по оригиналу, это не было прописано, Цинь Бучжоу было несложно догадаться, какой метод планировал использовать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центра массива должен был послужить эмбрион после первого выкидыша Юй Цзыжоу, а источником плоти из сердца — сам Цинь Бучжоу, которого Юй Цзыжоу должна была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провала Юй Цзыжоу, похоже, они собираются использовать в качестве центра Се Хэна 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нахмурился. Если бы целью был только он — это одно, но очевидно, что они больше заинтересованы в Се Хэне как в носителе Тела Духовного Медиума. Похоже, в ближайшие дни защиту Се Хэна нужно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 потер подбородок, размышляя, и вдруг спросил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теперь вместе со своим маленьким другом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вытирая слюни о рубашку Сунь Цзитуна, обернулся, посмотрел на Цинь Бучжоу и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 — Вердикт вынесен.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туристический город, утопающий в горах и водах, с прекрасными пейзажами. Глубоко в недрах заповедника, куда еще не ступала нога человека, в пещерах скрывался целый другой мир. В скале было выдолблено величественное святилище, а в его центре располагался бассейн с кровью диаметром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нем бурлила, испуская зловещую ауру. Алые сгустки формировали толстые цепи, удерживающие внутри себя белесые облака душ. Некоторые из них отчаянно сопротивлялись, но их раз за разом топили в крови, и вскоре они слабели. Большинство же просто безжизненно тонули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девушка стояла на коленях на холодном полу за бассейном. Она выглядела изможденной, ее фиолетовые кошачьи глаза придавали ей таинственности. Перед ней на высоком помосте сидела женщина с распущенными, словно водопад, волосами. Ее лицо было размыто, а за спиной колыхались девять ярко-алых пушистых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Цзыжоу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провалена, прошу госпожу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ответила. Опустив глаза, она вертела в руках крошечный стеклянный фонарик, и лишь спустя долгое время лениво подняла голову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Цзыжоу прикусила губу и поползла на коленях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ног женщины, та приподняла ее подбородок, вглядываясь в красивое лицо девушки, и на ее губах заиграла улыбка, яркая, как персиковый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Юй Цзыжоу по волосам, глядя, как девушка послушно трется о ее ладонь,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 самое любимое дитя... Как я могу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http://bllate.org/book/21627/2231390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