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вернулась в привычное русло, что по идее должно было стать поводом для радости, однако Ну Ли и Система одновременно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день школьницы закончился, но работа взрослого человека продолжалась. Ну Ли послушно сменила школьную форму и вернулась в офис, чтобы остаться на сверхурочные до самого рассвета. Однако всю ночь Система не давала никаких дальнейших указаний. Клавиатура под пальцами Ну Ли стрекотала без умолку, и она впервые по-настоящему влилась в общую атмосферу офиса, где все так же усердно стучали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Ну Ли наконец-то поняла смысл лозунга на транспаранте у входа в отдел: Мы эффективны, поэтому никогда не боимся ранних подъемов.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коллег, открывая дверь,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новая сотрудница? Прошу прощения, что не поприветствовал раньше, но ты и правда очень старалась, просидев в офисе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здравствуйте... — Ну Ли неловко пожала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в компании шесть лет, но до этого момента ни один из этих NPC не пытался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прямолинейно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разговор моментально наполнился странным, неловким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бросил лишь одну фразу: начальник велел кому-нибудь сходить за напитками, и если хочешь быть умницей, лучше сбегай на улицу Цветов, но уложись в двадцать минут, иначе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Ли, чье лицо выражало состояние глубочайшего изнеможения от бессонной ночи, хлопала глазами, не понимая, где она, кто она и что вообще происходит. Этот коллега что, на самом деле отправил её за покупками? У него что, лицо из бумаги сделано? Почему он так быстро меняет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 здания, Ну Ли, едва державшаяся на ногах, наугад открыла замок на одном из мотоциклов. И только собравшись ехать на улицу Цветов, она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Послать-то послали, а денег-то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улица Цветов уже успела прославиться. Хотя торговую улицу открыли в спешке, благодаря репутации группы Цзи Цяньли и её состоятельного красавца-президента, новости о розыгрыше призов разлетелись по всем закоулкам: триста шестьдесят пять дней в году, каждый день сто юаней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вездесущую рекламу, Ну Ли, внезапно воспрянув духом, про себя пообещала: если выиграет, то больше никогда не будет ругать Цзи Цяньли и даже вернет все те вещи, что долго готовила: мешок, биту, цветочные ножницы, вилку и средство от тараканов...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Магазины, открывшиеся за день, были теми самыми старыми лавками у школьных ворот, только с новыми управляющими и персоналом. Чайная превратилась в элитную кофейню, остальные помещения вдоль улицы еще ремонтировались и искали арендаторов, но уже сейчас было видно, каким роскошным и фешенебельным это место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роскошь Ну Ли осознала, как только увидела ценник. Система еще и любезно напомнила ей, что покупать вещи для начальства слишком дешево не стоит. В итоге её кошелек, как и она сама, моментально сдулся, оставив Ну Ли в состоянии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Скорбя о потраченных деньгах, Ну Ли купила напитки, вернулась в компанию и поставила одолженный мотоцикл обратно на парковку, восстановив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убивалась от горя? Ты вместе с главной героиней мокла под дождем, я думал, тебе так плохо, а у тебя, оказывается, еще были силы бегать в лотерею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велел купить. А лотерейный билет мне сам в руки всучили.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которая так любишь завучей,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я их и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своему рабочему месту с напитками в руках, чтобы найти того коллегу, но его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