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Гу Цяньсу либо ел, либо спал, а в остальное время просто наблюдал, как остальные расправляются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группа вернулась на базу. Люди на базе были немало удивлены, увидев Фу Юя, который принес с собой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плеча Фу Юя на землю, Гу Цяньсу принялся осматриваться. База была огромной, просто невообразимо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Гу Цяньсу только сделал шаг, собираясь выбраться наружу, как его тут же подхватили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мы собрались, Сяо Бай? — спросил Фу Юй, потискав кошачью мордочку Гу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Мяу-ау-ау! — Гу Цяньсу оскалился. Услышав, как его назвали, он весь вздыбился. Сяо Бай? Откуда ты вообще взял это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Тебе не нравится, когда тебя называют Сяо Бай? — Фу Юй, казалось, понимал каждое слово, которое хотел донести кот. Увидев, как тот согласно кивнул кошачьей головой, он поджал губы и предложил: — Тогда давай назовем тебя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будешь Да Бай, — Фу Юй нахмурился, словно долго размышлял, и уверенно добавил: — Да Бай звучит куда внушительнее, чем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демонстративно отвернулся, решив больше не обращать на Фу Юя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кот остался в дураках, Фу Юй пришел в отличное расположение духа и внес его в свою комнату. Несмотря на то что на дворе был постапокалипсис, в комнате Фу Юя царила удивительная чистота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кота на кровать, Фу Юй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льющейся воды заставил Гу Цяньсу открыть глаза. Он осмотрелся, подошел к окну и посмотрел на людей внизу. Окно комнаты Фу Юя выходило прямо на вход базы, где разрозненными группами стояли новички, только что прибывшие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Юэлин подняла голову и увидела такую картину: крошечный, необычайно красивый белый кот выглядывал из окна, высунув наружу только голову. Выглядело это крайне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взгляд, котенок дружелюбно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белый цвет, совершенно неуместный в этом сером, грязном мире. В глазах Бай Юэлин мелькнула зависть. Сама не зная почему, она позавидовала тому, кто держит этого кота. В таком месте увидеть настолько чистое существо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из-за спины раздался низкий голос. Гу Цяньсу поднял голову и увидел, что Фу Юй склонился над ним. Проследив за его взглядом в окно, Фу Юй усмехнулся: — О, на красотку загляделся? Ну ты и бабник,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вспомнив, Фу Юй потянул Гу Цяньсу за заднюю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еще не проверял, самец ты или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Гу Цяньсу округлил глаза и со всей силы полоснул когтями!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...Оказывается, самец, — констатировал Фу Юй, несколько секунд приходя в себя, прикрывая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ваше лицо, — Чжан Ифань, глядя на три царапины на лице Фу Юя, нервно дернул углом рта и дрожащим пальцем указал на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— невозмутимо ответил Фу Юй, продолжая есть свой обед. Его невозмутимый вид заставил присутствующих похолодеть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Цяньсу бродил по разведывательному сектору базы. Он запрыгнул на наблюдательную площадку, глядя на то, что творится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бродили разрозненные зомби. В глазах кота мелькнул огонек: он собирался дождаться момента, когда никто не будет смотреть, и выскочить наружу. Ему нужны были кристаллические ядра. Если он добудет еще несколько ядер высокого уровня, то сможет полностью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приготовился к прыжку, он почувствовал, что его подняли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так высоко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обернулся и увидел того, кто его поднял. Это была очень красивая девушка с длинными черными волосами, собранными в высокий хвост, и изящным личиком. Она была одета в облегающий костюм, удобный для действий в условиях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главная героиня, Бай Юэлин, — любезно пояснил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Юэлин промелькнула улыбка. Она как раз думала об этом котенке, не ожидая, что встретит его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 него дорожную пыль, Бай Юэлин погладила Гу Цяньсу по голове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своему хозяину, он, должно быть,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http://bllate.org/book/21615/2229494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