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статистике Вэй Ци, после каждого экзамена в Город Мечты поступает огромное количество новых записей. Во-первых, у всех наконец появляется свободное время, а во-вторых, ожидание результатов вызывает сильный стресс, а чем сильнее стресс, тем больше хочется обсуждать пары. Он не знал, почему так происходит, но большие данные подтверждали: сплетни о парах эффективно снижают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почувствовал, что немного ожил. Наблюдать за чужими шутками было неплохо, и выражение его лица наконец смягчилось. Он привел мысли в порядок, развернулся, чтобы поболтать с задними рядами, и увидел, что Чэн Ю смотрит на него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же смотрел на него с нескрываемым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Сицзы — наш преданный читатель.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бросил на Мэн Юйяна быстрый взгляд и решил вернуться к своей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обратился к Чэн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Ю-гэ, ну войди в положение, меня ведь машина сбила, дай хоть немного почитать про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оторвался от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тот самый прохожий, которому на тебя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расхохотался, откинулся на спинку стула и привычно закинул руку на соседнее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Сицзы, мы же прямо перед тобой, смотри на живых, зачем тебе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покачал головой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в Городе Мечты все расписано до мелочей, те девчонки — настоящие профи. Кстати, если будешь почаще читать тамошние описания, глядишь, и сочинения станешь писать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некоторые из тех описаний любовных томлений написаны весьма литературно.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издал сухой смешок, а Мэн Юйян потрепал его по кончикам волос и сказал ребятам с передних рядов: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расстроили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его и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тронул волосы Ю-гэ, через заднюю дверь зашли три девочки. Две тихо ахнули, а третья тут же рванула к своему месту — наверное, уже записывает.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Ю стало еще более непроницаемым, а Мэн Юйян снова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наблюдала, как ее подруги возбужденно толпятся у учительского стола, и понимала, что скоро услышит очередную историю. Хотя порой она сама присутствовала при событиях, их рассказы казались ей историями из параллельной вселенной. В реальности все выглядело вполне обычно, но в устах фанаток любая секунда общения главных героев превращалась в сахарную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Хань-цзе, раз твои подруги так любят это дело, почему бы им не подойти и не поболтать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не хотят разрушать эстетичный образ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Подглядывать со стороны было гораздо приятнее: можно было не отрываясь следить за обоими и изучать малейшие изменения в мимике.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посмотрел на девушек у стола и спросил Чэн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Ли Синь в первом классе старшей школы не нам дарила открытки с рисунками, чтобы мы оставили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сразу после распределения по классам. Это была та самая девочка, которая постоянно забывала, сколько ей лет, и каждый раз, прося написать пожелание, твердила, что это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очень забавно написал, — заметил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написал? — спросил Чэн Ю. Сам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одной из карточек было: Он что, настолько выше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рисунок был плохо отредактирован, пропорции нарушены, — вспомнил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на картинке они стояли довольно близко, Мэн Юйян смотрел на него, а он — на кролика на земле. На рисунке его рост доходил Мэн Юйяну только до плеча, а кролика пририсовали — на той ферме, куда они ездили с классом, никаких кроликов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улыбнулся Мэн Юйян. — Я хорошо запомнил ту картинку. Ты там внезапно стал таким коротышкой, помню, как тяжело мне было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фото ты на меня смотрел, ничего тяжелого.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сочувствовал самому себе на том фото, — парировал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говорил, что ему все равно, даже если я буду сто сорок девять сантиметров?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все равно. Тяжело — не тяжело, я же не говорил, что если сто сорок девять, то любить перестану.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слушала их и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а ведь рядом с самими героями тоже можно неплохо половить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Город Мечты можно больше и не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с серьезным видом, словно решая задачу по тригонометрии,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знаем их лично, а то и правда подумали бы, что Ю-гэ и Юйян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пришли результаты по китайскому языку. Староста Чжао Цинь, раздавая работы, обратил особое внимание на оценки парней с задней парты. Хотя он и не был фанатом их пары, их сочинения тогда читал весь параллельный класс. Тема была: Мое идеальное представление 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заглянул в листы: у Чэн Ю — двадцать восемь баллов, у Мэн Юйяна — два. В сумме — полный восторг. Раздавая тетради,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отлично сработались, возвели наставления госпожи Линь в абсолют.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раздачи работ начался урок математики. Линь Шутан, едва войдя, бросила стопку тетрадей на стол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одолжила у учителя Су ваши работы по китайскому, хотела почитать, что вы написали.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и какие впечатления? Что скажете автору, который получил два балла?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баллов ни было, я прочитала каждое сочинение. А у него в этот раз целых два! Впрочем, прочитав несколько работ, я была поражена. Пришлось даже гуглить сленг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сформулирована туманно: чувства могли быть родственными, дружескими, любовными или даже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вашем возрасте мечтать о любви — это нормально, — продолжила Линь Шутан, — но чтобы целая куча народа выбрала героями своих сочинений двух одноклассников и написала столько душераздирающих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понимала, в чем дело, просто видела, что все девочки в классе пишут об одних и тех же людях, заполняя все свободное место в тетрадях так, будто своими глазами видели, как те высекают свои имена на Камне Трех Жизней. Только дочитав до середины, Линь Шутан вспомнила: дети из средней школы говорили, что та самая популярная пара учится в ее классе. И очень заботливо объяснили ей, что это называется КП.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весь класс понял, о ком речь. У Си на задней парте не сдержался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с выражением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были моменты, над которыми я даже прослезилась. Я и не знала, что вы когда-то расставались!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ее голос дрогнул, и класс взорвался хохотом. Даже Мэн Юйян смеялся. Чэн Ю сидел с невозмутимым видом, но внутри у него все бушевало: Что за ерунда?! Учитель, вы же должны запрещать нам раннюю любовь, почему сами в это втянулись?!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снова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самих текстах промолчу. Учитель Су сказал, что сделал копии, и на вечернем уроке китайского вы будете передавать их друг другу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на передних рядах восторженно ахнули — то ли от радости, то 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нас в классе есть прогресс, — добавила Линь Шутан. — Кто-то поднялся с одного балла до двух. Давайте поаплодируем!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захлопал, Мэн Юйян широко и довольно улыбался. Линь Шутан успокоила аудиторию, обвела взглядом класс и подняла стопку тетрадей: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разминка окончена, пора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старосту раздать работы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есть одна сотня и одна девяносто восьмерка. Больше девяноста пяти баллов — только у этих двоих. От девяноста до девяноста пяти — трое, восемьдесят с лишним — семеро. Остальным нужно подтянуться. Тригонометрия — это как крепость: если прорветесь через первую линию, дальше будет легче. Старайтесь, ведь экзамен в конце семестра тоже будет по тригонометрии.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все это на одном дыхании. На задней парте перед Мэн Юйяном лежала работа с жирной сотней, а перед Чэн Ю — девяносто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Шутан отвернулась к доске, чтобы разобрать задачу,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получил сто баллов, я не против, если ты отдашь пять-восемь баллов на исправление своего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улыбнулся и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почитать твое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отдал ему свою работу и вытянул из его ящика его тетрадь. В своем сочинении Чэн Ю писал о родственных чувствах — это было добротное, спокойное описание, которое и принесло ему высший балл в параллели. Он читал работу Мэн Юйяна и хмурился все сильнее: что за бред он тут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абзацев значилось: Я хочу, чтобы наши чувства были такими: делать все вместе, путешествовать, есть, смотреть на снег. Вместе ходить в супермаркет за продуктами, готовить дома, каждый день созваниваться, спрашивать друг друга: ты поел? проснулся? сделал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ничего не понимал. Что это вообще за чувства? Тема неясная, стиль такой простой, будто писал ученик начальной школы. Первые предложения похожи на любовь. В середине — поход в супермаркет, похоже на дружбу. В конце — вопросы про еду и уроки, как будто родители заботятся о ребенке, похоже на родственные чувства. Единственное — в этот раз он хотя бы ставил точки в конце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тетрадь Мэн Юйяну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 был очень щедр, поставив тебе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 балл точно был за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прочитав сочинение Чэн Ю, не мог не восхититься: стиль у соседа был отличный, он описал родственные чувства так просто, но при этом живо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урок математики был посвящен разбору ошибок, а задним партам разбирать было нечего, они положили лист бумаги между собой и тихонько играли в бинго. У Си на передней парте строчил как заведенный, исправляя ошибки, Вэй Ци увидел у него в тетради красную цифру шестьдесят два — на самом деле, не так уж плохо, спасти можно! Сам Вэй Ци получил девяносто один и был очень доволен сборником задач, который ему посоветовал владелец книжного магазина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 уроке китайского по классу ходили ксерокопии сочинений. Учитель Су очень деликатно замазал имена, чтобы сохранить анонимность. Вэй Ци и У Си, видя что-то интересное, постоянно перешептывались, обмениваясь впечатлениями. Оба сошлись на том, что этот сборник сочинений — просто сборник эссе из Города Мечты. Поскольку их нужно было сдавать учителю, язык был чуть более туманным, но суть и ядро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читая, расплывался в улыбке все шире, едва сдерживая смех, а Чэн Ю сидел с обреченным видом, читая одну за другой работы, передаваемые с передних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http://bllate.org/book/21611/2229235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