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настоящего момента из пятидесяти миллиардов, выделенных системой на выполнение задания, было потрачено восемнадцать. Впрочем, это даже не половина всей суммы, так что Се Тинчжоу сохранял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ректором Чжаном, Се Цзяоюэ сжимала в руке телефон. В списке контактов и в мессенджере у неё теперь был личный номер человека, о котором она раньше читала лишь в энциклопедиях. Слышать, как этот уважаемый господин тепло называет её Цзяоюэ, было как-то непривычно, и на душе у девушки стало совсем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любила масляную живопись — иначе не стала бы учиться этому с самого детства и не поступила бы в Шанцзинскую академию искусств. Вот только попасть туда на обучение не удалось, и Се Цзяоюэ уже смирилась с мыслью, что, возможно, никогда не переступит порог этой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когда ситуация так неожиданно повернулась, всё это казалось каким-то нереальным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рада, что возвращаешься к учёбе? — Се Тинчжоу заметил, что дочь застыла на месте, и похлопал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Рада, — ответила Се Цзяоюэ, поворачиваясь к этому молодому человеку, который, по сути, был её родным отцом. — Папа, но ты сегодня потратил триста миллионов на виллу, а теперь ещё триста миллионов на пожертвование школе для строительства двух корпусов. Это кажется чем-то невероятным... На самом деле, не нужно тратить на меня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Цзяоюэ не росла в роскоши, Хуан Синьюэ всегда старалась обеспечить детей всем необходимым, но с такими огромными суммами девушка никогда дела не имела.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Мне просто нравится тратить на тебя деньги, — рассмеялся Се Тинчжоу, видя, как дочь пытается сэкономить его средства. Он не удержался и взъерошил её послушные волосы. — Когда я был в городе Даси, я купил красный Ferrari. Мне кажется, он тебе очень пойдёт. Попрошу твоего брата и Сяо Хо отвезти тебя покататься. Разве у молодых людей нет каких-нибудь клубов суперкаров? Поезжай, развейся, подними себе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клуб суперкаров, Лань Хуань, стоявший неподалёку, тут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Крёстный, такие клубы, конечно, есть, но раньше меня бы туда не пустили. Там требуют наличия суперкара. Моя прежняя машина стоила всего около миллиона, но с тем Rolls-Royce, что вы мне подарили, я, пожалуй, смогу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Даси Лань Хуань ещё мог считаться представителем «золотой молодёжи» — состояние его семьи исчислялось сотнями миллионов, — но в Шанцзине, где люди привыкли к роскоши, его финансов было маловато. О суперкарах в столице он даже не мечтал. Своими словами он как бы намекал, что не обладает достаточным весом, чтобы водить сестру в подобные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 вмешался Хо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Шанцзине я знаком с парой ребят из клуба суперкаров. Правда, они в основном занимаются гонками. Се Цзяоюэ, вам нравятся гонки?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Суперкары создаются для треков: у них низкая посадка и огромная мощность. Многие молодые люди, покупая такие машины, даже не выезжают на них в город, а сразу отправляют на доработку, чтобы гонять по трассе. В пригороде Шанцзина был один клуб, где собирались самые богатые наследники, чтобы погонять на специально построенном автодроме.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права, но я никогда не водила спорткар. Гонки и обычные спорткары — это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 Цзяоюэ никогда не владела спорткарами. Самой дорогой машиной, в которой она сидела, был Hummer её отца, и только недавно она узнала, что он стоит более десяти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ответил Хо Фэн, выглядя весьма воодушевлённым, из-за чего Лань Хуань не удержался и бросил на друга несколько косых взглядов. — Разница лишь в скорости, но гоночные суперкары выглядят эффектнее, они быстрее и не предназначены для обычных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 уловил настрой Хо Фэна и, видя интерес дочери,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четыре часа, время есть. Попрошу управляющего связаться с дилерами в Шанцзине, узнаем, есть ли в наличии топовые модели. Если найдём — купим тебе. Заодно пусть доставят твой Ferrari. Сегодня не возвращайтесь домой, поезжайте с Хо Фэном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Цзяоюэ сейчас нужно было не останавливаться. Ей нужно было жить, отвлечься, забыть о пережитой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пусть будет по-твоему,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Цзяоюэ всё равно не знала, чем заняться дома, поэтому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 бытовым вопросам тут же приступил к делу: одни люди занялись транспортировкой красного Ferrari и документов, другие связались с продавцами суперкаров. Обычные люди покупают машины в салонах, но для покупки топовых гиперкаров нужны посредники — люди, которые выкупают машины у богатых владельцев, решивших сменить авто, или привозят редкие экземпляры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позвонил Хуан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связался с дилером. У него как раз есть несколько моделей мирового уровня. Уверен, они вам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Хуан Ю работал у Се Тинчжоу недолго, он уже понял: цена — это последнее, о чём стоит беспокоиться. Нужно просто давать господину самое лучшее, и он останется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не имеет значения, главное, чтобы машина понравилась моей дочери, — ответил Се Тинчжоу.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Эти машины находятся не в салоне, а в клубе суперкаров в восточном пригороде. Мы уже договорились о визите, можно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занимайтесь.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 выдал управляющему карту с десятью миллионами на мелкие расходы. Через час они были на месте. У входа в клуб стояло множество роскошных автомобилей. Майбах Се Тинчжоу ничуть не терялся на их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Хуан Ю уже ждал их вместе с менеджером в чёрном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передал все ваши пожелания. Ferrari мисс уже доставлен на трек. Вот клубная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 протянул карту в белых перчатках. Чёрная карта выглядела почти как бесконечная кредитка Се Тинчжоу. Чтобы получить членство в этом клубе, нужно либо иметь машину стоимостью от десяти миллионов, либо обладать состоянием в сотни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карту себе, — отмахнулся Се Тинчжоу. — Где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оценив внешний вид гостей и Майбах за тридцать миллионов, тут же подобострастно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Се. Я менеджер клуба, фамилия Ван. Зовите меня Сяо Ван. Пройдёмте, я покажу вам автомобили. Мне сказали, что мисс Се хочет выбрать себе машину, и у нас как раз есть кое-что подходящее...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 с дочерью последовали за ним. Слева от входа была зона продаж, справа — зона отдыха для членов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третий этаж, они оказались в выставочном зале. Лань Хуань, впервые попавший в такое место, нервничал, хотя старался сохранять невозмутимый вид. Се Цзяоюэ, держа отца под руку, выглядела холодной и неприступной в своём чёрном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стоял серебристый суперкар. Его двери, распахнутые подобно крыльям, открывали вид на салон с идеальными линиями. Даже Се Цзяоюэ, разбирающаяся в искусстве, была поражена этой эстетикой.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Вот это круто! — выдохнул Лань Хуань, растеряв весь свой словарный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Тинчжоу, который в своё время больше всего любил истребители, отнёсся к машине спокойнее, но, увидев восторг дочери, просто достал чёрную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Оплачивайте. Я беру эту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Ван замер. Он даже не назвал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этот Koenigsegg CCR стоит шестьдесят миллионов.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услышанной суммы Лань Хуань и Се Цзяоюэ опешили: машина, конечно, красивая, но шестьдесят миллионов...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повторил Се Тинчжоу, передавая карту Хуан Ю. — Моей дочери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дочери и, потрепав её по волосам,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захочешь — всё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http://bllate.org/book/21589/2225077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