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не проходил профессионального обучения массажу, но, будучи завсегдатаем одного популярного салона, где работали незрячие мастера, он многое перенял, просто наблюдая за их движениями.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больно, но вполне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движение — будь то разминание или надавливание — стало результатом бесчисленных наблюдений и практики. Его техника отличалась особым стилем, позволяя точно находить и прорабатывать те точки на теле Цун Кайгэ, которые нуждались в облегчении.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Кайгэ закрыл глаза, полностью погрузившись в ощущения. По мере того как руки Е Синъе двигались по его телу, напряженные мышцы и суставы постепенно расслаблялись, а боль и ломота медленно отступали. Он чувствовал тепло ладоней Е Синъе, и каждое касание приносило его телу и душе небывалое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почувствовал, что под его руками что-то не так. Нежность кожи Цун Кайгэ заставила его пальцы невольно замедлиться; каждое прикосновение теперь казалось исследованием неизведанной территории. В душе Е Синъе зародилось странное, щекотливое чувство. Оно одновременно удивляло и приносило наслаждение, словно нечаянно задевало глубоко скрытые струны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массаж закончился, Цун Кайгэ медленно открыл глаза. Тело казалось почти невесомым, а на лице играла довольная улыбка. Он размял плечи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огромное тебе спасибо! Я словно заново родился, чувствую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слегка смутился и махнул рукой, показывая, что не стоит так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пустяки, я просто практиковался. Если есть дела, иди занимайся.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Цун Кайгэ действительно были дела: профессор поручил ему участвовать в исследовательском проекте. Вчера был выходной, а сегодня все старшекурсники уже отправились на работу, и ему, как последнему ученику профессора, тоже нельзя было опаздывать. Он поспешил в комнату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Цун Кайгэ ушел, Е Синъе быстро направился в спальню, чтобы принять душ и переодеться. Когда он вышел, Цун Кайгэ был уже готов. Е Синъе, покручивая в руках ключи от мотоцикла,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проронили ни слова. Цун Кайгэ радостно спустился вслед за ним вниз, сел на мотоцикл, и Е Синъе на всех парах повез его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Цун Кайгэ, Е Синъе не стал бездельничать и направился прямиком в свой маникюрный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солнце еще не успело полностью разогнать утренний туман, а рольставни салона были плотно опущены, в руках Е Синъе ключ легко справился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и вошел внутрь. Навстречу ему пахнуло привычным ароматом. В помещении не было окон, поэтому даже днем здесь царил полумрак. Е Синъе один за другим включил рабочие столы, украшенные разноцветными лампами. В мгновение ока салон наполнился мягким, ярким светом, создавая изысканную и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рабочее место, Е Синъе достал набор изящных типсов и начал творить на ногтях, словно на холсте. Его взгляд был сосредоточен и внимателен, как у художника, работающего над шедевром. В каждую линию и каждый оттенок он вкладывал всю душу и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солнечные лучи залили улицы, в салон пришли первые клиентки. Две модно одетые девушки зашли одна за другой — они специально приехали к Е Синъе за индивидуальным дизайном. Е Синъе отложил работу, переключившись на клиенток: он мастерски подпиливал, шлифовал и расписывал ногти. Искусство, рождавшееся под его пальцами, вызывало восхищение и заслуженные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другие посетительницы выбирали готовые накладные ногти. Такой удобный и экономичный вариант был очень популярен у современных горожанок: разнообразие стилей и простота смены дизайна сделали эту продукцию бестселлером.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лениво спустилась вниз только около десяти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Зевая на ходу, она вошла в салон и, увидев, что Е Синъе уже вовсю работает, мгновенно взбодрилась и громко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доброе утро! Что это ты сегодня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поднял голову, взглянул на сонное лицо Чжан Цзин и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только сегодня рано встал. Разве я не каждый день прихожу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Маникюрный салон работал с одиннадцати утра и до последнего клиента, так что Чжан Цзин пришла не так уж и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Цзин лишь хихикнула и, помахав Е Синъе рукой, отправилась искать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одиннадцати часам подтянулись и остальные двое сотрудников. Они переоделись в униформу и заняли свои места, готовясь к новому рабочему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Синъе обвел взглядом знакомые лица, и его сердце наполнилось удовлетворением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салон стал выглядеть по-настоящему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 улыбнувшись, Е Синъе подбодрил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утро! Новый день начался. Давайте продолжать в том же духе и стремиться к еще лучшим результатам!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бодро отозвались, и их голоса, слившись в единый поток энергии, наполнили салон. В этой атмосфере надежды и уверенности началась история нового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http://bllate.org/book/21576/2222637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