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бескрайней призрачной пустоте, свернувшись калачиком, парил юноша. Его тело окутывало мерцающее звездное сияние, а длинные, слегка загнутые вверх ресницы были плотно сомкнуты. Внезапно окружающие его искорки света начали медленно таять. Ресницы юноши дрогнули, и он не спеша открыл глаза — чистые и ясные. Он выпрямился, и тонкие белые одежды, словно дымка, окутали его нежную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была столь прозрачной, что создавала ощущение призрачного соблазна, пробуждая желание сорвать её, чтобы разгадать скрытую под ней тайну. Ниже виднелись белые, изящные ступни, которые словно опирались на саму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руку и поднес её к глазам. В его взгляде читалось детское, чистое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стал… человеком… Любопытно… чудесное…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совсем по-юношески, с детской запинкой и неловкостью. Его словарный запас был крайне мал, и произнесенные слова уже стали пределом возможностей его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как следует осмотреться, как в его голове раздался холодный,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Хозяин. Я Система 001 для прохождения маршрутов второстепенных персонажей. Теперь я привязана к вам. В дальнейшем вам предстоит выполнять задания в различных мирах, и после их завершения система исполнит одно ваше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Жела… ние? — юноша чутко уловил важность последних слов и тихо повторил их, в его голосе слышались любопытство и непонимание.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001, очевидно, поняла состояние юноши, и её лишенный эмоций механический голос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маленьком бледном личике юноши отразилось полное недоумение — было ясно, что он так и не понял длинную череду слов, прозвучавшую в его голове. Сейчас он напоминал чистый лист бумаги, ожидающий, когда на нем что-то напишут.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некоторое время, 001 снова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001 обнаружила… Хозяин только что принял человеческий облик, и сейчас его интеллект ничем не отличается от интеллекта новорожденного ребенка…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Интеллект — это… что? Ребенок — это… что? — несмело спросил юноша, и в его голосе проскользнула свойственная лишь ему детская непосредственность.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мозг 001 на мгновение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уже выбрала вам имя, чтобы в будущем было проще выполнять задания. Пожалуйста, запомните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вопроса, электронный голос четко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прислушаться, в том, как прозвучало это имя, можно было уловить едва заметную… нежность. Поскольку 001 была системой, она не понимала эмоций, присущих людям, и даже если бы заметила это, то списала бы всё на сбой во внутренних программах. А второй участник диалога был еще слишком мал и глуп, чтобы понять столь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глупыш наклонил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Юсин… это значит…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заметно, что он говорит всё увереннее и беглее, а его способность к пониманию просто поражала. Красивые глаза в форме персиковых лепестков хлопали в изумлении. Казалось, он нашел себе забаву: закрывал и открывал глаза, словно ребенок, восхищающийся всем вокруг. Затем он потянулся и коснулся своей головы — шелковистые серебристые волосы тут же привлекли его внимание. Он бросил игру с глазами и переключился на свои волосы, увлеченно с ними играя.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Хозяин в таком состоянии выполнить задание? 001 начала беспокоиться еще до начала миссии. На вид её Хозяин был словно красивая ваза…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Юсин, играя со своими белыми волосами, всё ждал ответа от системы, но та отвлеклась и молчала. Он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001, почему… ты больше не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долго молчала, так и не решившись произнести вслух: Потому что ты выглядишь таким глупым и бестолковым, что я размышляю: не погибнешь ли ты в процессе выполнения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мозг 001 издал короткий треск, и она решила сменить тему, немедленно запуская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мы скоро переместимся в первый мир. Пожалуйста, приготовьтесь.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http://bllate.org/book/21571/2221396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