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бросил взгляд в сторону умывальника и слегка приподнялся. Как можно так долго стирать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нежные, словно девичьи, руки Чу Няньсина, он нерешительно опустился обратно. Ладони парня были на добрую четверть меньше его собственных, так что, возможно, медленная возня с бельем — это вполне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некоторое время Му Тинъе резко встал. Он впился взглядом в залитый теплым светом уголок. Прошло всего несколько дней, как он мог так быстро ослабить бдительность перед человеком с темным прошлым, который без спроса трогает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человеком, который, возможно, питает к нему скрытые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толпы назойливых поклонников, которые раньше лезли к нему изо всех сил, Му Тинъе ощутил приступ раздражения. В те годы, когда он еще не достиг таких высот, многие не гнушались ничем, лишь бы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распутного отца некоторые даже осмеливались тайком брать его одежду для своих грязных целей. Одно воспоминание об этом вызывало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Няньсин из таких? — с сомнением подумал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том, что подсознательно не хочет думать о Чу Няньсине плохо, Му Тинъе помрачнел. Когда он успел так проникнуться доверием?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дернулись. Он достал спрятанные здесь Шэнь Минцзэ сигареты и спички,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Сильной тяги к курению у него не было, он прикладывался к сигарете лишь изредка, поэтому ему пришлось чиркнуть спичкой дважды, чтобы зажечь эту довольно дорогую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затяжек, Му Тинъе, словно приняв окончательное решение, направился к источнику теплого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Няньсин еще не подозревал, что подозрительный главарь банды вот-вот нагрянет с проверкой. Он беспомощно смотрел на гору пены, которая росла с каждой секундой, и боялся пошевелиться. Совсем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перекошенным от горя лицом он взмолился системе: Система, что делать? В скачанном тобой видео говорилось, что стирального порошка нужно в меру. Откуда мне знать, сколько это — в меру? Я просто сыпал, как интуиция подсказывала...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Забыла, что хост — полный ноль в быту...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стирать здесь до скончания 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заставил Чу Няньсина замереть. Он не смел пошевелиться. Стоило ему двинуться, как черный властелин, о котором они с системой только что говорили, увидит таз, полный пены, в котором даже не было видно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Можно ли наладить отношения и стать братьями, если ты только и делаешь, что создаешь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и без того подозрительный Му Тинъе, заметив его виноватый вид, зашагал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поспешно развернулся, стараясь спрятать за спиной руки, по локоть в пене, чтобы мужчина ничего не заметил. Его лицо покраснело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других камерах не было такой отдельной комнатки, этот санузел был до неприличия тесным. Из-за особенностей обзора, даже будучи невысоким, Чу Няньсин мог полностью закрыть собой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Тинъе был острым, как нож. Его массивная фигура перегородила выход, словно он хотел прожечь парня насквозь. С невозмутимым видом он снова затянулся и нарочито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Чего так испугался? Натворил чего-то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Чу Няньсин, охваченный этой тенью, окончательно оцепенел. Он в слезах обратился к системе: Система, почему он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Разве раньше он не был для тебя малышом Пятым? Она знала, что хост вечно путает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просто не постирал его одежду? Стоило ли так меня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Няньсин задал свой ежедневный философский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должен стать с ним закадычными друзьями, чтобы мы могли обсуждать всё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утешить его: Возможно, он из тех мужчин, у которых холодная оболочка, но горячее сердце. Мне кажется, твои старания уже дают эффект, просто внешне этого пока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Няньсин: Если бы ты убрала слова возможно и мне кажется, я бы поверил хотя бы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глядя на мужчину, который, потеряв терпение, сделал шаг вперед, он уверенно заявил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человек с холодным лицом и таким же холодным сердцем, снаружи и внутри одно и то же. Я все эти дни крутился вокруг него, старался посылать сигналы дружбы, и что в итоге? Он просто пришел ко мне с таким грозным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нечего, Чу Няньсин, чувствуя себя ужасно, но стараясь сохранить лицо, отошел в сторону. С досадой он бросил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ждет. Когда я стану его лучшим другом, с которым он будет делиться всем, он у меня еще попляшет!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молча поставила хосту пометку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наконец увидел, каких дел натворил Чу Няньсин. Он на мгновение замолчал, чувствуя, как в горле пересохло, а наигранная суровость на лице сама собой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Тинъе стоит в молчании, Чу Няньсин, которому почему-то показалось, что мужчина вдруг стал ниже него ростом, сжал пену в руках и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насыпал я много порошка, и что? Почему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вгляделся в лицо парня, на котором еще оставались следы пены,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Чу Няньсин не из тех людей, кто отличается умом и сообразительностью, на подлости он просто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стер пену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бестолочь? Одеяло сложить не умеешь, одежду постирать не можешь. Почему ты ведешь себя как избалованный мажор, даже больше, чем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Няньсину было всё равно, главное — не выдать, что он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 близко подходить? Пусть он и злой, но мужчина чертовски красив. В нем есть какая-то первобытная, дикая свобода, от которой сердце начинает биться чаще, а лицо — краснеть. Типаж, очень популярный в гей-среде.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льющейся воды. Чу Няньсин посмотрел в сторону: Му Тинъе взял всё в свои руки, выудил одежду и выплеснул полную тазу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мощной фигуры тазик казался детской игрушкой. Особенно после того, как Чу Няньсин видел его с таким грозным выражением лица — это создавало невообразимый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это выходило гораздо увереннее, чем у суетливого Чу Няньсина.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крошечной уборной, он бросил взгляд на кровать Му Тинъе, где уже лежало аккуратно сложенное одеяло, и виновато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эти дни он занимался ерундой. Это наглядно доказывало, что первый пункт стратегии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посоветовался с системой: Система, у тебя нет ощущения, что первый пункт стратегии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сразу перейти ко второму? А может, их можно совместить?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 в итоге снова вывела содержание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глянуть, что там было во втором 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открыл системную панель и пролистал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пункт: Явные поведенческие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собеседник ни сказал или ни сделал, нужно чаще его хвалить, чаще улыбаться, следить за тем, чтобы улыбка была искренней и естественной. Желательно обсуждать темы, интересные обоим, чтобы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Секрет: Чаще общайтесь, будьте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бы... кажется... довольно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скривился. Часто общаться с Му Тинъе? О чем? О том, как он одним ударом сбивает людей с ног? Или о том, сколько зубов он выбил противнику? Или, может, обсудить, как они оба с почетом попали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слова на панели, чувствуя, что от стратегии годится только первая часть. Насчет второй он боялся, что если они начнут разговаривать, то ему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не знал, снятся ли Чу Няньсину кошмары, но ему самому они снились: в них он по ошибке довел парня до слез и плавал в океане из его слез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сна его обычная бдительность притупилась. Проснувшись, он обнаружил, что к нему тянется чья-то голова, и от неожиданности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с сияющим лбом и изогнутыми в улыбке бровями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чьи кулаки уже были готовы к бою, замер: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трюк? Почему он так быстро меняет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головной болью потер виски. Хотя ему не были неприятны эти странные выходки парня, он точно не собирался становиться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и чаще улыбаться. Галочка.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умываясь, мысленно поставил отметку: сегодняшняя порция улыбок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