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нашел Хунъяо в другом дворце и швырнул ей стопку материалов: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 это как следует и сделай всё в лучшем виде, не разочаруй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Хунъяо молча кивнула. Разве могла она разочаровать Цинцин? Всё, чего желала Цинцин, она была готова преподнести ей на собственных ладонях. Чего у неё не было? Да просто отобрать у кого-нибудь и отдать Цинцин! Ради Цинцин её не волновали никакие вопросы морали — всё это вообще не бралось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Хунъяо сговорчива, Ань И удовлетворенно кивнул, а затем без малейших колебаний развернулся и ушел, оставив её разбираться во всём самостоятельно. Ему нужно было спешить к Цинцин, у него не было времени задерживаться здесь и вести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вернулся, Цинцин лежала в кресле и спокойно читала роман. Девичьи волосы свободно рассыпались по плечам, черные и блестящие, словно драгоценный черный шелк, они оттеняли кожу, белую и чистую, как лунный свет. В глубине её глаз читалось ленивое, непринужденное выражение. Кожа, словно сотворенная из снега и льда, лицо, выточенное из белого нефрита, — прекрасная и изящная, она походила на сошедшую с небес богиню из романа. Пожалуй, лишь слог из Оды о богине Ло мог бы описать её неповторимое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даже не подняла головы, лишь лениво угукнула в ответ. Ань И ничуть не расстроился и послушно принялся за проверку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тихо поднимался дымок из курильницы, наполняя воздух легким ароматом сандала. Цинцин спокойно читала книгу, Ань И усердно проверял бумаги. На какое-то время в покоях воцарилась абсолютная тишина, но в ней не было ни капли неловкости — напротив, ощущалось умиротворение и гармония уходящих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 Яркая луна медленно поднялась в небо, разливая повсюду сияние, и огни бесчисленных домов отразились в шумной и процветающей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пора ужинать, я велю всё накрыть.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подавать еду Цинцин доводилось в основном Ань И, но нынче времена изменились: пожаловал незваный гость — Сы Тинмо.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пора кушать! Я велел поварам приготовить это специально под твой вкус, отведай.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был закутан в красный плащ. На его лице не осталось и следа дневной растерянности — он вновь обрел привычную мягкость и уверенность человека, контролирующего абсолютно всё. Позади него следовал Ань И, несший в руках ларец с едой. Если спросить, почему никто не посмел преградить ему путь во Дворец Цяньцин, ответ прост: вся стража Дворца Цяньцин изнутри и снаружи состояла в основном из людей Сы Тинмо. Преградить ему путь? Какая глупость! К тому же днем Цинцин уже издала указ, оглашенный по всем шести дворцам, о том, что Сы Тинмо назначается императрицей, так что помешать ему было тем более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мысленно выругался: ишь как быстро восстановился! Тьфу, так бы и испортить полосками это его личико, поглядел бы я тогда, как он красуется.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оставалась глуха к царившему между ними скрытому противостоянию и бушующим страстям. Она видела слишком много подобных сцен — они казались ей слишком скучными и не могли вызвать ни малейшей ряби в глубине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обладавший немалой сообразительностью, аккуратно расставил еду из ларца на резном деревянном столе. После этого он послушно отошел в сторону, но проявил хитрость и встал прямо за спиной у Цинцин, воспользовавшись моментом, пока Сы Тинмо и Ань И были заняты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и Сы Тинмо сообразили, в чем дело, лица у обоих сделались не самыми приятными. Недооценили мерзавца, цц.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Нарезанный тонкими ломтиками свежий карась, ароматный суп из водяного сельдерея со склонов зеленых ручьев, несравненное густое вино из Шу и отборная речная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отведаешь риса в Тангане, а после сваришь — не хуже чашечки ароматного дуррмана. Белые, словно семена кувшинки и чистые как нефрит, скользят по ложке, наполняя ароматом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Лук-порей из Синьцзиня — лучший во всем мире, цветом подобен гусиному желтку, длиной больше трех футов, а свинина у Восточных ворот и вовсе дивное чудо, по жирности и нежности не уступающая барашку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выглядело великолепно. Цинцин взяла серебряные палочки, отправила в рот кусочек тофу — вкус оказался очень свежим, и Цинцин чуть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Сы Тинмо колоссальное воодушевление. Он бросил на Ань И взгляд победителя. Ань И скрипел зубами: подумаешь, не сам же приготовил, чего нос задирает? Вот научится сам — посмотрит он, как этот выскочка будет хвастаться!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Цинцин, попробуй это, я сварил его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изысканный фарфоровый сервиз: на белоснежных, подобных нефриту пиалах и блюдцах был вырезан тончайший узор. В пиале дымилась каша, испускающая легкий рисовый аромат. Кашу украшали несколько ягод унаби и плодов логана, символизирующих удачу и благополучие. На соседней тарелочке лежали искусно приготовленные легкие закуски — разноцветные и невероятно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поднял пиалу из белого нефрита и преподнес её Цинцин, словно редчайшее сокровище. Нос Цинцин уловил легкий аромат риса, её взгляд скользнул по сторонам, и она привычно приняла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покормить Цинцин лично, просто сидевший рядом Ань И сверлил его взглядом, точно голодный волк, готовый броситься в любую секунду, стоило Сы Тинмо сделать какое-нибудь лишнее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Сы Тинмо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протянула изящную, словно у нефритовой куклы, руку и медленно помешала ложечкой кашу в нефритовой пиале. Её руки, безупречно белые и гладкие, казались выточенными из нефрита, а тонкие, изящные пальцы напоминали листья ивы — легкие и нежные. На тыльной стороне ладони едва заметно проступали вены, похожие на тихие весенние ручейки, текущие по горным скалам. На фоне белоснежного фарфора казалось невозможным разобрать, что же белее — её кожа или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отведала ложечку — сладко, но не приторно, и впрямь очень вкусно. Но Цинцин никогда не поддавалась чреугодию: сколь бы хорошим ни было блюдо, сделав всего пару глотков, она отложила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этот звук заставил Сы Тинмо сиять от счастья — пожалуй, даже сильнее, чем секунду назад, ровно в миллион раз. Почему? Да потому что эту кашу он приготовил своими руками, в отличие от всего остального! Для него похвала Цинцин в адрес каши означала похвалу в его собственный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тоже умею готовить! Завтра я приготовлю тебе что-нибудь очень вкусное, ладно? — Ань И протянул руку, ухватил край одежды Цинцин и капризно потянул, его голос звучал сладко и приторно, а в глазах плескалась сплошная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был готов собственноручно отрубить ту руку, что посмела коснуться одежды Цинцин. Но как бы сильно он ни злился, распускать руки было нельзя — по крайней мере, на людях нельзя давать Цинцин повод подумать, будто он ревнивец. Он — императрица, он должен быть великодушным и добродетельным, а Ань И в его глазах был не более чем распутной наложницей, целыми днями соблазняющей Цинцин. Ну и что с того? Пока он, главная супруга, жив, все прочие останутся лишь наложницами!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я устала. Ступайте оба куда шли,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всё это время прикидывавшийся элементом декора, вдруг выступил вперед и вкрадчиво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Ань И читалось открытое искушение. Он бесхитростно, но настойчиво соблазнял её. Цинцин же оставалась подобна сияющей в вышине луне, чистейшему лотосу перед буддийским алтарем или небожительнице — незапятнанной и абсолютно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Сы Тинмо и Ань И почернели. Беда подкралась откуда не ждали — они-то даже не смели заикнуться о подобном, с какой стати Ань И возомнил о себе невесть что?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Ань И встретил Цинцин, этот клинок обрел собственную волю и перестал подчиняться Сы Тинмо.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я, в конце концов, Цинцин уже привыкла к моим услугам, — с улыбкой произнес Ань И, хотя буря в глубине его глаз уже едва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Ха! Я — императрица, у меня есть законное право служить Цинцин. А ты? Кто ты такой? — Сы Тинмо шагнул вперед, преграждая Ань И путь, а его насмешливый взгляд так и норовил выплеснуться через край. Настоящая законная супруга здесь, а он-то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непрекращающуюся грызню, Цинцин раздраженно нахмурилась. С каких это пор даже Ань И стал вызывать у неё такую усталость и досаду? Раньше Ань И всегда знал свое место и вел себя безупречно, так что же изменилось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изменилось? Всё очень просто: аппетиты алчности бездонны, а за ними следуют жадность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http://bllate.org/book/21565/2220396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