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Чжихуань распахнул дверь кабинета, и, увидев фигуру за письменным столом, он словно узрел свет во тьме — его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вторжения Юань Цзюньчуань по привычке напрягся, принимая оборонительную стойку, но тут же замер, когда его нервы сковал аромат зрелых феромонов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запах лучше, чем кто-либо другой — это был аромат, принадлежащий только Линь Чжихуаню, вот только сейчас он был в сотни раз сильнее, чем когда-либо прежде. Даже при его феноменальной выдержке, тело Юань Цзюньчуаня мгновенно отозвалось на этот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голос Линь Чжихуаня звучал хрипло. Он подошел к столу и был вынужден опереться на него обеими руками, чтобы удержать ослабевшее, ноющее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Цзюньчуань подавил порыв заключить его в объятия. Крепко сжав в руках бумаги, он опустил взгляд, не желая встречаться с полными мольбы глазами Линь Чжихуаня, и сухо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равнодушие лишь разожгло тревогу в Линь Чжихуане. Жар внутри него становился невыносимым, он жег изнутри, словно пламя. Линь Чжихуань потянул ворот своего халата, обнажая грудь, которая уже окрасилась в соблазнительный розовый цвет. Почти сползая на стол, он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дайте… дайте мне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забыл, что его период течки должен был наступить именно сейчас, приход этого состояния был для него очевиден. Помимо близости, единственным способом пережить период течки для Омеги было введение ингибитора, чтобы временно подавить гормональный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Цзюньчуань же, словно ничего не понимая,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начался период течки. — Линь Чжихуань дрожащей рукой ухватился за рукав Юань Цзюньчуаня. — Генерал, 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Юань Цзюньчуань отложил документы и с озадаченным видом произнес: — Но у меня его нет.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Чжихуань нетерпеливо застонал. —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Юань Цзюньчуаня шевельнулась и коснулась руки Линь Чжихуаня, державшейся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Чжихуаня перехватило. Словно путник в пустыне, жаждущий воды, он тут же вцепился в его ладонь. В этот миг аромат первоклассного Альфы стал для него невыносимо притягательным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поплыли белые пятна. Линь Чжихуань даже не осознавал, как его тело начало двигаться само по себе. Он переполз через стол, обвил руками шею Юань Цзюньчуаня и тихо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помогите…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И почему я должен тебе помогать? Что мне с этого будет? — Феромоны Линь Чжихуаня были так близко, что самому Юань Цзюньчуаню приходилось нелегко. Но он намеренно продолжал мучить его. Кто просил этого волчонка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Чжихуань, не обращая внимания ни на что, потянулся к нему, пытаясь укусить, но его остановили. Он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вы ни захотели, Генерал, я всё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ему и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Цзюньчуань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Чжихуань,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от меня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я тебе прихожусь?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ошибка. — Юань Цзюньчуань перехватил его руки, не давая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Чжихуань недовольно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знаю. — Уголки глаз Линь Чжихуаня увлажнились, в голосе послышались рыдания. Он с трудом подался вперед, целуя Юань Цзюньчуаня в шею. — Я… я больше не могу. Поцелуйте меня, Генерал, прошу, поцелуйте.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Цзюньчуань удовлетворенно усмехнулся и, наклонившись,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густой и тягучей, словно расплавленный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Цзюньчуань крепко обхватил Линь Чжихуаня за шею, и его клыки пронзили нежную, бледную кожу на затылке, оставляя метку — самую настоящую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принадлежал ему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http://bllate.org/book/21562/2219920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