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Что ты творишь! — обнаружив, что она переселилась в мужское тело, Линь Сяоцао тут 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поковырялась в ушах и виновато протянула: — Да что такое? Ну вселилась в тело объекта задания, чего ты так голосишь!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ведь не говорила, что объект задания — мужчина! — разъяренно выпалила Линь Сяоцао. Знала бы она заранее, что он мужчина, ни за что не стала бы выполнять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твои предрассудки в пользу женщин и против мужчин — это в корне неверно. Сейчас у нас вообще-то гендерное равенство, нельзя смотреть на новые вещи через призму устаревших взглядов, — попыталась «вразумить» ее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Сяоцао аж дымилась от злости. Разве это она предвзята? Это Система творит черт знает что! Сама-то она женщина, как она могла оказаться в мужском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 так с мужским телом? Чем оно плохо? К тому же объект твоего задания в этот раз — как раз мужчина. Без вселения в его тело как ты собираешься его выполнять! — заявила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дошло до такого, Линь Сяоцао, как бы ни противилась, была вынужденно смириться. Глядя на ее сникший вид, Система почувствовала укол совести — в конце концов, это она с самого начала обо всем не предупредила, поэтому прочистила горло и сказала: — Кхм-кхм, Хозяин, учитывая, что в этот раз ты стала мужчиной и твои жертвы довольно велики, я запросила для тебя бонус: стоит завершить эту миссию, и ты получишь дополнительные двадцать Очков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Сяоцао оживилась и спросила: — Правда? Не ври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раздраженно бросила: — Какая мне выгода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Сяоцао промолчала, решив поверить на слово, и радостно подумала про себя: хах, неужели ты думала, что сможешь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двадцати бонусных Очков задания, Линь Сяоцао воспрянула духом и с легким сердцем приняла воспоминания Исполнителя задания. Суть нынешней миссии заключалась в том, чтобы удержать нынешнюю работу и не быть уволенной.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воспоминаниями, Линь Сяоцао сочла Исполнителя задания поистине жалостливым: он совершенно не был виноват в том, что случилось, но всю вину насильно возложили на него, из-за чего компания прямо-таки выставила его за дверь, после чего ему стало невероятно трудно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Исполнителя задания звали Бай Чэн, он был рядовым сотрудником транснациональной корпорации. Обычный выпускник рядового вуза, он страшно дорожил этой работой и трудился изо дня в день, усердно стараясь ради будущих повышений и прибавки к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мир, в котором он находился, оказался историей про властного генерального директора и наивную овечку. Завязка сюжета начиналась с того, что наивная овечка устраивается в компанию, становится коллегой Бай Чэна, а затем во время одной из доставок документов случайно сталкивается с генеральным директором — и так завязывается вся эта их погоня друг за другом, полная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был всего лишь скромным мелким клерком, до роли второго мужского персонажа ему, конечно, было далеко. Он являлся лишь одним из бесчисленных второстепенных персонажей мужского пола, тайком вздыхавших по главной героине. Во время одной из рабочих задач по вине героини произошла утечка информации к конкурентам, но разве мог главный герой-директор позволить, чтобы на возлюбленную легла хоть какая-то тень? Поэтому он попросту переложил всю грязь на Бай Чэна, сделав его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в этом решение продиктовано злостью из-за того, что Бай Чэн питал чувства к героине, или нет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Сяоцао мысленно перебрала воспоминания Бай Чэна: до появления героини в компании оставалось еще три месяца. Когда она придет, нужно просто держаться от нее подальше, и как только эта сюжетная арка завершится, задание будет считаться выполненным.К счастью, она переместилась сюда в выходные, так что у неё было время освоиться с этим телом. Иначе с её нынешней жеманной повадкой её наверняка приняли одержимую злым духом женщину-призрака.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Сяоцао глубоко вздохнула и произнесла: </w:t>
      </w:r>
    </w:p>
    <w:p w:rsidR="00BB20FC" w:rsidRPr="00357A74" w:rsidRDefault="00357A74" w:rsidP="00BB20FC">
      <w:pPr>
        <w:jc w:val="left"/>
        <w:rPr>
          <w:sz w:val="28"/>
          <w:lang w:val="en-US"/>
        </w:rPr>
      </w:pPr>
      <w:r w:rsidRPr="00357A74">
        <w:rPr>
          <w:sz w:val="28"/>
          <w:lang w:val="en-US"/>
        </w:rPr>
        <w:t>— Ладно, теперь я —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подошел к зеркалу и, глядя на это мужское отражение, почувствовал, как в груди зашевелилось смутное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далеко не последним персонажем в сюжете, внешне Бай Чэн был весьма хорош собой. Ростом около метра восьмидесяти, с миловидными и застенчивыми чертами лица, он легко завоевывал расположение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душа Линь Сяоцао вселилась в это тело, уголки его глаз тронул легкий розоватый румянец, придавший миловидной внешности нотку яркой, соблазнительной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это теперь его собственное тело, Бай Чэн расстегнул пуговицы рубашки сверху донизу, обнажая стройный торс и едва наметившиеся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погладил себя по животу, а затем рука скользнула к ремню, но, подумав, что это уже чересчур, он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мужские очертания! — пуская слюнки, подумала в глубине души Линь Сяоцао.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непристойных движений Система потеряла дар речи и сурово бросила: </w:t>
      </w:r>
    </w:p>
    <w:p w:rsidR="00BB20FC" w:rsidRPr="00357A74" w:rsidRDefault="00357A74" w:rsidP="00BB20FC">
      <w:pPr>
        <w:jc w:val="left"/>
        <w:rPr>
          <w:sz w:val="28"/>
          <w:lang w:val="en-US"/>
        </w:rPr>
      </w:pPr>
      <w:r w:rsidRPr="00357A74">
        <w:rPr>
          <w:sz w:val="28"/>
          <w:lang w:val="en-US"/>
        </w:rPr>
        <w:t>— Хозяин, прошу, имей хоть капельку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Совести? Прости, у меня её нет… — ответил Бай Чэн. — К тому же, я трогаю своё собственное тело, в каком законе сказано, что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сочла, что Бай Чэн мастерски изворачивается. К счастью, чтобы соответствовать Исполнителю задания, это тело было создано заново — иначе, твори Линь Сяоцао такое и дальше, как бы она вообще выполняла задания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порадовалась собственной предусмотрительности. Даже не зная всех обстоятельств, Линь Сяоцао вела себя подобным образом, а если бы она знала, что тело совершенно новое, то наверняка отчебучила бы вещи и похлеще!— Я же не запрещаю тебе трогать, просто будь аккуратнее. Как девушка может совершать столь похабные движения? — наставительно произнесла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конечно, тоже это понимал. Хмыкнув, он оделся, однако, заметив в зеркале жеманные, бабские манеры, его тут же отвратительно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Даже если ему предстояло пробыть здесь всего несколько месяцев, он ни за что не позволил бы себе превратиться в нечто среднее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взял под контроль свои бессознательные мелкие движения и постарался выпятить грудь при ходьбе, чтобы шаг казался более уверенным и размашистым.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 зеркалом отрабатывал повседневные манеры: пусть не получится исправить всё в один миг, по крайней мере, не стоит вести себя слишком броско, чтобы окружающие сразу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Квартиру Бай Чэн снимал. Желая сэкономить на аренде, он делил жилье с другим парнем по имени Ли Линь. Ли Линь вчера ушел к девушке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жилье двух холостяков, даже учитывая то, что Бай Чэн был относительно чистоплотным, царил некоторый беспорядок. На диване валялись вещи, носки, трусы и прочее. Раньше он не обращал на это внимания, но теперь, заметив, мириться с таким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полдня на уборку, Бай Чэн перестирал и разложил по местам свои собственные вещи, а имущество Ли Линя сгреб в кучу и сложил в корзину возле двери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наведением порядка, он обнаружил, что уже наступил вечер. Поглаживая урчащий от голода живот, Бай Чэн достал телефон и заказал доставку из ближайшего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послышался звук поворачивающегося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http://bllate.org/book/21558/2218769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