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сложности задания F в десятки раз выше, чем у новичковых, к тому же оно требует много времени. Желаю удачи в выполнении! —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привычно развернулся свиток с заданием: «Завершить сюжетную линию за Чуньтао».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Сяоцао задуматься, о каком именно сюжете идет речь, как мир завертелся в бешеном вихре, и её душа покинула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тревогой наблюдала за ходом задания, про себя надеясь, что у Хозяина всё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Сяоцао очнулась, под ней оказалась жесткая поверхность, а укрыта она была старым одеялом. В голове гудело, она пыталась вспомнить полученные детали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созданный на основе романа. Главная героиня истории — юная барышня из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Чуньтао была лишь проходным персонажем, у которой была всего одна реплика: когда главный герой придет просить руки барышни, она должна будет подать ему чай и произнести: «Молодой господин, прошу, отведайте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начал развиваться, главные герои были влюблены друг в друга, и через полгода молодой господин должен был явиться в поместье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Сяоцао, теперь уже Чуньтао, благодаря воспоминаниям прежней хозяйки тела осознала всю сложность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придет в дом, его будет принимать старый господин, а значит, подавать чай должна будет служанка из переднего двора. Проблема в том, что Чуньтао сейчас — не прислуга переднего двора, а простая чернорабочая в павильоне Линьсяо.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полгода совершить карьерный скачок из филиала в главный офис и стать сотрудницей в подчинении у большого босса — задача не из легких. Тем более что нужно еще научиться правильно заваривать чай. Времени в обрез, и лежать дальше Чуньтао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несколько дней болела и пролежала в постели, если она не встанет сейчас, то лишится месячного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нащупала накопленные прежней хозяйкой деньги, размышляя, что если она хочет быстро перевестись на передний двор, придется пустить их в ход, вот только хватит ли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памяти тела, она оделась и причесалась. Взглянув в воду, она увидела миловидную девушку — куда красивее,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Чуньтао первым делом отправилась к управляющей отчитываться о выходе на работу. Подойдя к Ма Саньнян,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поправилась и могу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Ма Саньнян была женщиной влиятельной — её свекор служил управляющим переднего двора. Если наладить с ней отношения, шансы попасть на передний двор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Саньнян искоса взглянула на глуповатую девчонку и, затянувшись трубкой,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работай. И павильон Чансяо по соседству тоже прибери.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не хотелось этого делать — павильон Чансяо был вдвое больше Линьсяо, но, видя настрой Ма Саньнян, она решила, что, будучи новичком, не стоит наживать себе врагов.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нашла инвентарь и провозилась целый день, пока оба павильона не засияли чистотой. Особенно тяжело пришлось в Чансяо: там годами никто не жил, слой пыли достигал сантиметра, и стоило войти, как в воздухе поднималось целое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Чуньтао была голодна как волк. Она схватила большой паровой хлебец и вонзила в него зубы, чуть не сломав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жесткий! Как это вообще есть? — с досадой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разламывала его и размачивала в супе, что с тобой сегодня? — спросила Ся Пин, жившая с ней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замерла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ведь только после болезни, еще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такой привередой не была... — буркнула Ся Пин и принялась за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кормили дважды в день. Поскольку обеда не было, а работала она весь день, все были слишком голодны, чтобы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была простой служанкой, её быт и питание не шли ни в какое сравнение с главными горничными при господах. Поэтому все служанки мечтали о переводе поближе к хозяевам — это был совсем другой статус. Разве можно сравнить секретаря председателя с рядовым сотрудником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павильона Чуньтао вычистила на совесть, так что в будущем поддерживать чистоту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она старалась наладить отношения с окружающими. Все они были в подчинении у Ма Саньнян: кто-то убирал павильоны, кто-то ухаживал за садом. Была еще матушка Цзян, которая присматривала за воротами. Она была в хороших отношениях с Ма Саньнян, но отличалась болтливостью — стоило в поместье чему-то случиться, как об этом тут же узнавали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Чуньтао была молчаливой и ничем не интересовалась, поэтому никогда не общалась с матушкой Цзян, и важные новости доходили до неё с 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старуха я вижу, ты после болезни словно прозрела, стала понимать, как устроены людские отношения, — улыбаясь, сказала матушка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не смела недооценивать её. Такой на первый взгляд добродушный человек в делах никогда не проявлял мягкости. В романе было написано, что матушка Цзян стала доверенной служанкой барышни и втайне совершила ради неё немало грязных дел, даже руки в крови замарала.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до тех событий еще далеко, Чуньтао не решалась хитрить перед ней — её маленькие уловки матушка Цзян видела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была милая история, но под её сладостью скрывались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высокого мнения обо мне, матушка. Я просто хочу попробовать изменить свою судьбу, — горько усмехнулась Чуньтао. — Вы же знаете, я попала в поместье в шесть лет. Считала себя прилежной, но мой статус был слишком низок, господа меня не замечали, и вот уже десять с лишним лет я лишь чернорабочая.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говорила о своей обиде, и матушка Цзян, слушая её, не могла не узнать в этих словах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горничной старой госпожи, а после её смерти попала в немилость к новой хозяйке и была сослана на внутренние ворота, где прозябала больше десяти лет. Если бы в ней не теплилась надежда...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http://bllate.org/book/21558/2218764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