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сидел перед монитором, вычитывая рукопись и готовя советы автору, как вдруг почувствовал, что голова налилась свинцом, а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слуха донесся голос с металлическими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отдел спасения страдающих второстепенных персонажей. Я — система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медленно открыл глаза, но тут же зажмурился: вокруг простиралась ослепительная белизна, не имеющая ни границ, ни очертаний. Привыкнув к свету, он снова посмотрел по сторонам. Он пребывал в смятении — это совсем не было похоже на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пространстве системы, — пояснила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внезапный голос заставил его вздрогнуть. Только сейчас Чи Хуайпань вспомнил, что именно она сказала сразу после его пробуждения. В груди заворочалась тревога. Как профессиональный редактор, прочитавший сотни подобных историй, он прекрасно понимал, что происходит. Черт, знакомый сценарий, и теперь он сам стал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действительно умер? —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не волнуйтесь, если вы выполните наши задания, мы дадим вам шанс на перерождение, — продолжила объяснять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заключается задание? — Чи Хуайпань почувствовал,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наслышан о подобных сюжетах, делать было нечего — жить хотелось каждому. К тому же, ему не терпелось вернуться и пнуть того автора, чью рукопись он правил перед смертью. Что это вообще за бред? Сплошные ошибки, столько глав написано, а автор до сих пор не исправил старые огрехи — ждет, что ли, пока он сам все переделает? Он обязательно вернется и хорошенько задаст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Во-первых, не дать второстепенному герою по уши увязнуть в чувствах к главной героине, лучше всего — пресечь это в корне. Во-вторых, помочь ему найти пару, чтобы изменить его судьбу одинокого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скепсисом, 1107 выдержала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вогнала его в полный ступор. Разве поиском пары не должен заниматься бог брака Юэ-лао? Почему этим должен заниматься он? Это же чистой воды сводничество! И правда, тысячи сюжетных ходов в романах, и половина из них — про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вопросов, хозяин, я начинаю перемещение. Не переживайте, первый мир будет не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пыталась утешить его своим бесстрастным голосом, пытаясь предотвратить разрастание душевной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лишь подумал: «Спасибо, приглашение принято, но травма стала только глубже». Его хрупкая душа не была готова к таким потрясениям.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приступаем к перемещению в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Хуайпань? Хуайпань!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новом теле, Чи Хуайпань услышал голос, доносившийся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и знал! Ладно, пусть дела по мелочи тебя не волнуют, но съемки Улуна начинаются со дня на день, ты обязан быть в курсе, понимаешь? Режиссер Цзян только что звонил, просил тебя приехать на площадку в качестве сценариста, чтобы ты мог подсобить ему советами. Я уже дал согласие. Послезавтра — первый день съемок, тебе придется провести на площадке месяца два, не меньше. Подготовься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продолжал давать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повесил трубку. Чи Хуайпань с облегчением выдохнул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1107?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возник черный пушистый комочек, похожий на уголек, и опустился ему на тыльную сторону ладони. Его большие глаза моргали — выглядело очень мило, если не брать в расчет голос. Чи Хуайпань подставил руку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передавай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Хуайпань подтвердил готовность, поток воспоминаний хлынул в его сознание, и он начал медленно приводить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фильма Сюжет таков: Цзян Цзинсин и Чэнь Юнь выросли вместе. С самого детства они были неразлучны, и лишь в старших классах девушка поняла, что ее чувства к нему давно переросли простую братскую привязанность. Осознав это, она побоялась признаться, опасаясь, что в случае отказа потеряет даже дружбу. Она хранила это в тайне до самого выпуска, а затем их пути разошлись. Когда они встретились вновь, пропасть между ними стала огромной: он — известный режиссер, она — актриса средней руки. Сгорая от чувства неполноценности, она стала работать еще усерднее и в итоге добилась титула кинозвезды. Только благодаря этому статусу Цзян Цзинсин обратил на нее внимание и пригласил на главную роль в своем детективном фильме Улун. Она с радостью согласилась, надеясь быть ближе к любимому человеку. На площадке она скрывала чувства, пытаясь лишь понемногу сближаться с ним, и вскоре поняла, что это не безответная любовь — он тоже был влюблен в нее еще до того, как она сама осознала свои чувства. В итоге они стали парой, фильм имел оглушительный успех, а герои обрели и карьеру,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— кинозвезда и второстепенный персонаж, который тоже влюбился в главную героиню во время съемок. Он признался ей в чувствах, но она рассказала о своей любви к Цзян Цзинсину. Су Хэнфан не стал настаивать, но так и не смог ее забыть, прожив жизнь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предысторию, Чи Хуайпань погрузился в глубокие раздумья. Настолько глубокие, что 1107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давно я не встречал таких заезженных сюжетов. Ты знаешь, какой сейчас век, уголек?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вздохнул, поглаживая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26-й век. А что? — 1107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26-й век, а мы до сих пор имеем дело с такими сценариями? — Чи Хуайпань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ему вспомнить название, у него начинали ныть зубы. Что за Сладкое детство двух друзей? Похоже, автору просто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зацикливаться на деталях. Этот архив не обновлялся уже много лет, так что это в порядке вещей, — 1107 уже привыкла. — Кстати, хозяин, сейчас вы — Чи Хуайпань, автор сценария Улуна. Вы — второстепенный персонаж, значимых событий в вашей жизни мало, но помните: нельзя выходить из образа, не разрушайте характер. И еще, насчет того, что сказал Лу Пин — это проект, где задействованы главные герои. Эти дни потратьте на то, чтобы привыкнуть к личности, сюжету и своим дальнейшим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http://bllate.org/book/21535/2212702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