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больше не может ходить, она стала совсем зависимой от отца и не хочет никуда уходить. Что касается денег, которые ты только что дал отцу, не волнуйся, я всё верну. Я могу устроиться на работу и постепенно отдать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услышав это, успокаивающе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Гу Фучжи. Эти гроши для меня ничего не значат. Моя семья сказочно богата, это для меня как карманные деньги, не бери в голову. Впрочем, если ты хочешь меня отблагодарить,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с надеждой поднял на него глаза, теребя край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одарил его многозначительной улыбкой, а затем внезапно прижал к стене, уперевшись рукой в поверхность рядом с его головой. Он склонился, приблизив своё лицо к лицу Гу Фучжи, и начал внимательно изучать его тело. Они оказались так близко, что любое неосторожное движение могло привести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Су Линь с мученическим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начни худеть,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на пути к преображению Гу Фучжи в красавца должно было стать избавление от этих двухсот фунтов лишнего веса. Иначе стать красавцем было просто невозможно — в этой жизни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взъерошил волосы, разглядывая его фигуру,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твоих-то тяжёлых жизненных условиях, при такой бедности, как ты умудрился растолстеть до двухсот фунтов?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в смущении опустил голову и с досадой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такой не из-за еды. У меня с рождения ожирение. Даже если я совсем не буду есть, я всё равно буду толстеть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 этих словах судорожно вздохнул, усадил Гу Фучжи на диван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Я сейчас в туалет, сиди смирно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Линь поспешно скрылся в ванной и вызвал Системщика. Пришло время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Системщик, избитый Су Линем в пух и прах, вытирал платочком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меня ударить? Я же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Линя от избиения этой никчёмной железки даже голова разболелась: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12580, немедленно объясняй, что сейчас произошло, иначе я пущу тебя на суп! Ты же говорил, что заданий всего два? Тогда почему возникла задача, из-за которой мы оба могли взлететь на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 действительно два, но это глобальные миссии. Вокруг них возникают бесчисленные второстепенные задачи. Они появляются случайным образом, поэтому до их возникновения я понятия не имею, что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запускаешь глобальную миссию, вслед за ней подтягиваются мелкие. Жизнь главного героя сейчас настолько трагична, что показатели его эмоционального состояния нестабильны. Если они меняются, меняемся и мы. Теперь стало ясно: второстепенная задача заключается в том, что герой полностью разочарован в этом мире, у него нет воли к жизни, осталось всего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задача — наполнить его жизнь надеждой и поднять эту волю до ста процентов. Когда она достигнет максимума и герой признается тебе в любви, миссия будет считаться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воля не достигнет ста процентов или если она достигнет ста, но он не скажет, что любит тебя — задание не зачтётся. И учти: как только его воля к жизни опустится до нуля, миссия будет провалена, и мы с тобой взорвёмся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