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Странно, вы ведь делали анализ крови всего полтора месяца назад, зачем понадобился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прямо в кабинете врача, тот просматривал медицинскую карту Нань Шу, и тон его был довольно недовольным: по-видимому, он счел, что пациент совершенно не заботится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Цзяньфань повернулся к Нань Шу. Он понял, что тот, вероятно, просто забыл о его недавнем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доктор. Можно тогда уточнить, каковы были результаты предыдущего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 всей видимости, осознал, что сопровождающий сменился, и его тон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серьезная анемия, возможно, даже истощение. Семнадцать лет всего, как можно так халатно относиться к себе? Вы, старшие товарищи, тоже хороши, могли бы и присмотреть за ним. Кровь сегодня сдавать не нужно, к тому же пациент не натощак. Советую пройти другие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юноши были одного возраста, Нань Шу со своим ростом чуть выше ста семидесяти сантиметров выглядел совсем хрупким рядом с Гу Цзяньфанем, который был выше ста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не стал спорить. Вспомнив, как в первый день учебы видел, что Нань Шу ест лишь пустые булочки, запивая их водой, он вдруг понял, что слова врача имеют под собой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Нань Шу постоянно приносил ему завтраки, а сам, как выяснилось, оставался голодным, хотя Гу Цзяньфань по привычке полагал, что тот уже поел. А в обед Нань Шу вечно находил предлоги, чтобы не есть вместе с ним, и уходил куда-то один. Гу Цзяньфань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он вывел Нань Шу из кабинета. Тот уже вполне мог ходить самостоятельно, организм постепенно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не нужно больше ничего проверять, со мной все в порядке, — решительно заявил Нань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Гу Цзяньфаня сейчас всплывали все эти мелкие детали последних недель. Он уже привык считать Нань Шу своим другом, но теперь вдруг осознал, что сам он, кажется, не заслужил этого звания. Разве можно так наплевательски относиться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 Шу действительно не хочет продолжать обследования,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Шу, как ты думаешь, какие у нас сейчас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Нань Шу в замешательстве посмотрел на него, явно удивленный странным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уже друзья.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был странным человеком. Он не любил проявлять инициативу и не терпел, когда другие пытались сблизиться с ним. У него были свои цели, и он не мог, подобно обычным старшеклассникам, беззаботно проводить время с друзьями. Все, кто его окружал, были либо полезны, либо проверены временем, как те же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Шу стал исключением. Гу Цзяньфань не сопротивлялся его присутствию, более того, рядом с ним у него возникали мысли, которые влияли на его настроение. Впрочем, Гу Цзяньфань не считал это чем-то плохим — казалось, будто они с Нань Шу были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случая, когда он помог Нань Шу, казались ему сущими пустяками. Напротив, он сам был благодарен Нань Шу: если бы не он, неизвестно, удалось бы ему так легко выйти из стычки с бандой Жэнь-гэ. Поэтому он расценил завтраки и неизменную готовность Нань Шу отвечать на любые вопросы как знаки симпатии и желание дружить. Разумеется, это не было проявлением высокомерия — у него были все основания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Нань Шу не мог говорить, Гу Цзяньфаня это ничуть не смущало, поэтому он без колебаний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пристально посмотрел на Гу Цзяньфаня и быстро набрал ответ на телефоне:</w:t>
      </w:r>
    </w:p>
    <w:p w:rsidR="00BB20FC" w:rsidRPr="00357A74" w:rsidRDefault="00357A74" w:rsidP="00BB20FC">
      <w:pPr>
        <w:jc w:val="left"/>
        <w:rPr>
          <w:sz w:val="28"/>
          <w:lang w:val="en-US"/>
        </w:rPr>
      </w:pPr>
      <w:r w:rsidRPr="00357A74">
        <w:rPr>
          <w:sz w:val="28"/>
          <w:lang w:val="en-US"/>
        </w:rPr>
        <w:t>— Конечно,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он мысленно скомандовал Сяо Туаньцзы:</w:t>
      </w:r>
    </w:p>
    <w:p w:rsidR="00BB20FC" w:rsidRPr="00357A74" w:rsidRDefault="00357A74" w:rsidP="00BB20FC">
      <w:pPr>
        <w:jc w:val="left"/>
        <w:rPr>
          <w:sz w:val="28"/>
          <w:lang w:val="en-US"/>
        </w:rPr>
      </w:pPr>
      <w:r w:rsidRPr="00357A74">
        <w:rPr>
          <w:sz w:val="28"/>
          <w:lang w:val="en-US"/>
        </w:rPr>
        <w:t>— Туаньцзы, обнови данные.</w:t>
      </w:r>
    </w:p>
    <w:p w:rsidR="00BB20FC" w:rsidRPr="00357A74" w:rsidRDefault="00357A74" w:rsidP="00BB20FC">
      <w:pPr>
        <w:jc w:val="left"/>
        <w:rPr>
          <w:sz w:val="28"/>
          <w:lang w:val="en-US"/>
        </w:rPr>
      </w:pPr>
      <w:r w:rsidRPr="00357A74">
        <w:rPr>
          <w:sz w:val="28"/>
          <w:lang w:val="en-US"/>
        </w:rPr>
        <w:t>— Прогресс задания: 50%. Симпатия: 60%. Уровень очернения: 65%.</w:t>
      </w:r>
    </w:p>
    <w:p w:rsidR="00BB20FC" w:rsidRPr="00357A74" w:rsidRDefault="00357A74" w:rsidP="00BB20FC">
      <w:pPr>
        <w:jc w:val="left"/>
        <w:rPr>
          <w:sz w:val="28"/>
          <w:lang w:val="en-US"/>
        </w:rPr>
      </w:pPr>
      <w:r w:rsidRPr="00357A74">
        <w:rPr>
          <w:sz w:val="28"/>
          <w:lang w:val="en-US"/>
        </w:rPr>
        <w:t>— Ой, Шу-шу, почему симпатия так резко упала?</w:t>
      </w:r>
    </w:p>
    <w:p w:rsidR="00BB20FC" w:rsidRPr="00357A74" w:rsidRDefault="00357A74" w:rsidP="00BB20FC">
      <w:pPr>
        <w:jc w:val="left"/>
        <w:rPr>
          <w:sz w:val="28"/>
          <w:lang w:val="en-US"/>
        </w:rPr>
      </w:pPr>
      <w:r w:rsidRPr="00357A74">
        <w:rPr>
          <w:sz w:val="28"/>
          <w:lang w:val="en-US"/>
        </w:rPr>
        <w:t>— Потому что теперь мы —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 сегодняшнего дня ты не имеешь права отказываться обедать со мной. Друзья должны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Гу Цзяньфань просиял. Казалось, тот холодный и отстраненный парень из первого дня учебы был лишь его второй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казаться взрослым, он ведь все еще просто школьник*, — подумал Нань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Прогресс задания: 55%. Симпатия: 65%. Уровень очернения: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отношения Гу Цзяньфаня и Нань Шу вышли из тени. Они стали неразлучны, вместе обедали и проводили все время в школе. Одноклассники часто видели в столовой, как Гу Цзяньфань заботливо подкармливает Нань Шу, словно тот был его девушкой, хотя сам Нань Шу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Цзяньфань нашел время, чтобы проучить Гао Цзяня и Чжао Цяна. Без поддержки Цзян Тяньлиня им и так жилось несладко, а уж после вмешательства Гу Цзяньфаня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затишье, но оно больше походило на спокойствие перед бурей. Незаметно пришла глубокая зима, семестр близился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выписались? — В пятницу по дороге домой Гу Цзяньфань получил звонок от Близнецов, которые предложили встретиться в клубе. — Хорошо. Завтра вечером устрою вам приветственный ужин, заодно познакомлю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повернулся к Нань Шу. Поскольку тот жил неподалеку, а в последнее время вокруг снова начали крутиться подозрительные личности, они стали буквально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сегодня выписались, те самые, о которых я рассказывал. Завтра вечером идем к дяде Вану,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 этих словах в глазах Нань Шу мелькнуло замешательство, Гу Цзяньфань, уже привыкший к его реакциям, понял, что тот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познакомишься, это не помешает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Нань Шу кивнул,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55%. Симпатия: 70%. Уровень очернения: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w:t>
      </w:r>
    </w:p>
    <w:p w:rsidR="00BB20FC" w:rsidRPr="00357A74" w:rsidRDefault="00357A74" w:rsidP="00BB20FC">
      <w:pPr>
        <w:jc w:val="left"/>
        <w:rPr>
          <w:sz w:val="28"/>
          <w:lang w:val="en-US"/>
        </w:rPr>
      </w:pPr>
      <w:r w:rsidRPr="00357A74">
        <w:rPr>
          <w:sz w:val="28"/>
          <w:lang w:val="en-US"/>
        </w:rPr>
        <w:t>Незадолго до того, как Нань Шу должен был идти на работу, пришло сообщение от Гу Цзяньфаня:</w:t>
      </w:r>
    </w:p>
    <w:p w:rsidR="00BB20FC" w:rsidRPr="00357A74" w:rsidRDefault="00357A74" w:rsidP="00BB20FC">
      <w:pPr>
        <w:jc w:val="left"/>
        <w:rPr>
          <w:sz w:val="28"/>
          <w:lang w:val="en-US"/>
        </w:rPr>
      </w:pPr>
      <w:r w:rsidRPr="00357A74">
        <w:rPr>
          <w:sz w:val="28"/>
          <w:lang w:val="en-US"/>
        </w:rPr>
        <w:t>— Мы немного задержимся, оденься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какой он заботливый. Кто не знает, подумал бы, что он твой парень, — заметила Сяо Туаньцзы, глядя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мала, чтобы знать такие слова. Пожалуй, стоит ограничить тебе просмотр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нет-нет! Я ничего не понимаю, правда! Шу-шу, ты вечно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Туаньцзы, испугавшись, что ее лишат телевизора, тут же исчезла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http://bllate.org/book/21523/2209492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