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древний роман, — Цзян Юаньсэ быстро пролистал синюю панель перед собой, — Цзян Юаньсэ, вернувшись в общежитие, по-прежнему ни во что не вмешивался, лишь изредка, приходя домой, слышал из ванной странные, двусмысленные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 о чем я думаю? — теперь он окончательно потерял самообладание, а его холодный взгляд словно вспыхнул огнем. — В наше время даже подработка требует участия в подобных играх? Обязательно нужно добавить в их жизнь немного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близилось к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с наслаждением затянулся, вдавил окурок в пол и, вальяжно покачиваясь, ушел. Мо Цянь остался стоять на месте. Он помедлил немного, затем брезгливо отряхнул то место, где стоял Хуан И, словно коснулся чего-то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наблюдал из тени. Солнечный луч скользнул по манжетам Мо Цяня, отразившись от металлического предмета — это был диктофон. Мо Цянь достал его, подбросил и поймал, на его губах заиграла едва заметная усмешка, после чего он, то ускоряя, то замедляя шаг, последовал за ушедшим.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продолжу изучать свой чит, — раздался мелодичный звон. Успешно активировав функцию, Цзян Юаньсэ почувствовал просветление. — И правда работает. Значит, теперь настали дни прилежной учебы? — его лицо вытянулось. Он стряхнул с одежды опавшие в роще листья и решил покинуть это место. — В этом лесу столько комаров,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небрежно пнул притворяющуюся мертвой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синий экран, Цзян Юаньсэ снова принял вид холодного и надменного принца школы. Увидев табличку одиннадцатого класса «А», он шагнул внутрь. В классе стоял гул, но при виде Цзян Юаньсэ все мгновенно притихли, а затем по рядам пополз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принц сегодня такой красивый…</w:t>
      </w:r>
    </w:p>
    <w:p w:rsidR="00BB20FC" w:rsidRPr="00357A74" w:rsidRDefault="00357A74" w:rsidP="00BB20FC">
      <w:pPr>
        <w:jc w:val="left"/>
        <w:rPr>
          <w:sz w:val="28"/>
          <w:lang w:val="en-US"/>
        </w:rPr>
      </w:pPr>
      <w:r w:rsidRPr="00357A74">
        <w:rPr>
          <w:sz w:val="28"/>
          <w:lang w:val="en-US"/>
        </w:rPr>
        <w:t>— Правда ведь? Мне кажется, он…</w:t>
      </w:r>
    </w:p>
    <w:p w:rsidR="00BB20FC" w:rsidRPr="00357A74" w:rsidRDefault="00357A74" w:rsidP="00BB20FC">
      <w:pPr>
        <w:jc w:val="left"/>
        <w:rPr>
          <w:sz w:val="28"/>
          <w:lang w:val="en-US"/>
        </w:rPr>
      </w:pPr>
      <w:r w:rsidRPr="00357A74">
        <w:rPr>
          <w:sz w:val="28"/>
          <w:lang w:val="en-US"/>
        </w:rPr>
        <w:t>— От него, кажется, исходит какой-то аромат,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ускорил шаг, проходя мимо них. Должно быть, это здесь — идеальное место у окна, чтобы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сесть, он заметил на парте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чье это имя,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открыл учебник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 По странице копошилась густая масса личинок, а в едва заметных щелях можно было разглядеть выведенный иероглиф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про себя Цзян Юаньсэ. Больше всего на свете он боялся насекомых.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Юаньсэ перевел взгляд на того, кто подал голос. В углу, где его никто не видел, он медленно опустил руку, которой держал книгу, и твердо решил, что по возвращении домой будет мыть руки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заговорил,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подошел к парте Мо Цяня? — он почесал затылок и натянул простодушную улыбку. — Ах, это просто маленькая шутка, которую мы решили с ним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парнем был сосед Мо Цяня по парте, Ши Кайлинь. Цзян Юаньсэ не ответил, лишь холодно уставился на него. Значит, это не его место. Оставался только стул двоечника на последней парте, который вечно прогуливал уроки. Он прошел дальше и сел на единственное свободное место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книгу, его сосед по парте Чэнь Тинчжоу заглянул ему через плечо, полный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подошел к парте Мо Цяня? Решил заступиться за него?</w:t>
      </w:r>
    </w:p>
    <w:p w:rsidR="00BB20FC" w:rsidRPr="00357A74" w:rsidRDefault="00357A74" w:rsidP="00BB20FC">
      <w:pPr>
        <w:jc w:val="left"/>
        <w:rPr>
          <w:sz w:val="28"/>
          <w:lang w:val="en-US"/>
        </w:rPr>
      </w:pPr>
      <w:r w:rsidRPr="00357A74">
        <w:rPr>
          <w:sz w:val="28"/>
          <w:lang w:val="en-US"/>
        </w:rPr>
        <w:t>— Просто решил посмотреть, — Цзян Юаньсэ не спеша перевернул страницу.</w:t>
      </w:r>
    </w:p>
    <w:p w:rsidR="00BB20FC" w:rsidRPr="00357A74" w:rsidRDefault="00357A74" w:rsidP="00BB20FC">
      <w:pPr>
        <w:jc w:val="left"/>
        <w:rPr>
          <w:sz w:val="28"/>
          <w:lang w:val="en-US"/>
        </w:rPr>
      </w:pPr>
      <w:r w:rsidRPr="00357A74">
        <w:rPr>
          <w:sz w:val="28"/>
          <w:lang w:val="en-US"/>
        </w:rPr>
        <w:t>— Не верю я тебе. С чего вдруг такая доброта? Его травят уже очень давно: одни — своим высокомерным безразличием, другие, вроде Ши Кайлиня, — активным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Тинчжоу развязно откинулся на спинку стула, заложив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не будут его трогать. Как-никак, наш благородный школьный принц не стал бы без причины заглядывать в парту какого-то незнакомца, — он расхохотался, словно издеваясь.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промолчал. Заметки в книге были сделаны аккуратно и логично, сразу было видно, что у автора крепкие знания. Его взгляд слегка дрогнул. В этот момент в класс вошел последний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учитель, чтобы начать утреннее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Цянь, садись быстрее. Скоро начинаем, в следующий раз старайся убираться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державший в руках веники и совки за нескольких человек, не стал спорить, лишь кивнул и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http://bllate.org/book/21520/2208104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