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замерла на месте, долго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и остальные, видя, что она медлит, в нерешительности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наставница, как нам поступить с этими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не ответила сразу. С некоторым трудом она вошла в железную клетку и, протянув руки, осторожно подняла Гу Си. Почувствовав вес девочки, она мысленно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главная героиня такая легкая! В ней и двух килограммов веса нет, она что, всю жизнь на одной траве сидела и мяса в глаза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пальцы ощутили нечто липкое. Что-то было не так. Юань Чу склонилась над ребенком и ахнула. Грубая льняная одежда девочки пропиталась густой кровью, которая расползлась темными пятнами по ткани. Раньше, на расстоянии, этого было не разглядеть, но теперь, вблизи, Юань Чу смогла рассмотреть её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было испачкано грязью и совершенно лишено красок, но если присмотреться, черты лица были весьма правильными. В уголке глаза виднелась родинка, брови были плотно сдвинуты, губы побелели, а тело мелко дрожало. Температура её тела пугающе упала. Юань Чу никак не могла представить, что этот измученный ребенок — будущая Владыка Демонов, которой суждено принести столько бед. Другие дети, по сравнению с ней, выглядели гораздо лучше: они были лишь слегка испачканы и просто спали, не получив таких тяжелых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Владыка Демонов всегда описывалась как личность с холодным, жестоким взглядом. На её застывшем, словно маска, лице не отражалось никаких эмоций, казалось, ничто в мире не могло привлечь её внимания. В глазах всегда таилась невыразимая печаль, а губы никогда не трогала улыбка. Лишь изредка её взгляд, подобный пересохшему колодцу, чуть менялся. В конце сюжета, во время Великой битвы между бессмертными и демонами, Гу Си в одиночку противостояла сотням противников, нанеся сокрушительный удар всем сектам. Она перевернула мир вверх дном, словно желая, чтобы весь свет отправился вслед за ней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глазами была лишь худенькая, как бамбуковая палка,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та самая будущая Владыка Демонов, что разрушит небо и землю? — Юань Чу начала сомневаться в собственных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хозяйка! По расчетам системы, состояние главной героини крайне тяжелое. Нельзя медлить, нужно срочно найти постоялый двор и начать лечение! — тревожно подал голос Ноль-Ноль-Шесть.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пришла в себя и тут же повернулась к Ли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Распорядись, чтобы ученики выяснили, откуда эти дети, и благополучно доставили каждого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склонил голову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Куньцзэ, видя, что Юань Чу не выпускает ребенка из рук,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той девочки, что у вас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Юань Чу бросила на него холодный взгляд. Он тут же прикусил язык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же отправлюсь провожать остальных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лишь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пещеры, Ван Куньцзэ, все еще не отойдя от испуга,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чуть сердце не выскочило. Взгляд наставницы Юань Чу был таким жутким, будто она готова была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Ли Ян похлопал его по плечу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лезь в дела высокопоставленных лиц,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Куньцзэ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ни за что не буду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*Внутри пещеры*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ученики разойдутся, Юань Чу покинула пещеру и полетела к постоялому двору. Толкнув дверь, она быстрым шагом подошла к кровати и бережно уложила на неё Гу Си. Чтобы начать лечение, нужно было снять с неё одежду, остановить кровь и переодеть в чистое. Ситуация была критической, и Юань Чу не стала медлить — в конце концов, в её глазах это был лишь четырнадцатилетний ребенок, так что лишних колебаний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распахнула одежду девочки, то увидела на её спине глубокие красные следы от кнута, из которых сочилась кровь. Помимо них, виднелись старые шрамы — бледные и темные, — вся спина выглядела устрашающе. Аккуратно перевернув её, Юань Чу обнаружила на груди множество других ран. Нежная кожа была покрыта синяками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что же пришлось пережить этому ребенку? Столько ран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нанесла на раны заживляющую мазь, привезенную из секты, одела девочку в купленную одежду и дала ей Пилюлю Крови и Ци. Укрыв её одеялом, она коснулась тыльной стороной ладони её лба и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жар не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Юань Чу почувствовала, как пересохло в горле, а на лбу выступил пот. Она опустилась на табурет у стола, налила себе чаю и, пытаясь выровнять дыхание,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Шесть, почему главная героиня получила такие тяжелые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связано с происхождением героини. Пока я не могу раскрыть вам детали, вам придется самой участвовать в сюжете и до всего дойти своим умом, — виновато ответил Ноль-Ноль-Шесть.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прошлое героини было описано лишь вскользь, поэтому Юань Чу и сама ничего не знала. Поняв, что система что-то скрывает, она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узнаю, когда она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у постели Гу Си всю ночь, но та так и не подала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пробились сквозь бумажные окна постоялого двора, оставив на теле Юань Чу мягкие, подрагивающие золотистые блики. Почувствовав тепло, она проснулась, привычно потянулась и подошла к кровати, чтобы проверить состояние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лицо немного порозовело. Не зря я потратила полжизни, спасая её. Надеюсь, она скоро очнется,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еще какое-то время и убедившись, что героиня всё еще спит, Юань Чу от скуки решила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ученики секты Куньлунь уже развели всех детей по домам и сообщили жителям, что Пожирающая Небо Огненная Птица, виновница их бед, была тяжело ранена и сбежала из города, люди успокоились. Улица снова ожила, вернувшись к прежней суете. Повсюду были разложены товары, слышались перекликающиеся голоса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вонтоны! Тонкое тесто, много сочной начинки, всего пять монет за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торговца, Юань Чу вспомнила, что со времени спуска с горы так и не попробовала местной еды. Она остановилась, представив себе горячие вонтоны. От одного их аромата у неё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одну порцию,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господин!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поставил перед ней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подцепила вонтон палочками, подула на него и осторожно откусила кусочек. Сочетание нежного теста и сочной начинки было просто божественным. Каждый кусочек доставлял истинное наслаждение: ароматная начинка, легкий бульон, свежий тофу и овощи — вкус был настолько хорош, что хотелось просить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вкусно, — она закрыла глаза, чувствуя себя такой легкой, будто парит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ценитель острого из современного мира, Юань Чу подумала, что с капелькой соуса чили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