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роскошной кровати в номере отеля в этот момент лежали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можно было назвать невероятно красивым, а женщина, хоть и не отличалась какой-то ослепительной красотой, вполне тянула на звание привлекательной особе. Более того, её фигуру можно было охарактеризовать как пышную и соблазнительную.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проснулась женщина. Медленно приоткрыв глаза и окинув взглядом незнакомую обстановку и незнакомую комнату, она невольно испугалась. Её голова была тяжелой, и в первые секунды она совершенно не могла вспомнить, как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 голову и увидев лежащего рядом с ней потрясающе красивого мужчину, она постепенно восстановила в памяти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её домогался мерзкий начальник, который намекнул, что ей нужно согласиться на интимную связь ради продвижения по службе и прибавки к зарплате.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отвратительной физиономии шефа её начинало тошнить. Уж если и отдаваться кому-то, то какому-нибудь мажору — пусть даже в роли любовницы, зато качество жизни гарантированно улучшится. А ты, сальный старый хрыч, неужели возомнил, будто достоин её?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настроение у неё вчера было хуже некуда, поэтому она решила расслабиться и оторваться в ближайшем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туда пришла, как её сразу же привлёк этот красавец. Что уж говорить о его лице, от которого текли слюнки — одно только ощущение благородства, исходившее от него, дорогие брендовые вещи и ключ от машины на поясе, один только колпачок от которого стоил дороже, чем она заработала бы за всю жизнь, чего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одного этого было более чем достаточно, чтобы она сама бросилась ему на шею, не говоря уж о его умопомрачительно красивом лице.Затем она сама взяла бокал с выпивкой и решила действовать первой, после чего провела с ним прекрасную ночь и сполна прочувствовала, что значит истинное женское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лицо женщины на кровати порозовело. Она повернула голову к лежащему рядом красавцу и невольно принялась восторженно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тоже проснулся. Он повернул голову и посмотрел на пышногрудую даму, которая лежала рядом и восторженно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тут же притянул женщину к себе в объятия. Глядя на раскрасневшуюся девушку и ощущая мягкость в своих руках, он мягким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когда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его объятиях посмотрела на это красивое лицо, услышала чарующий голос и нежный тон — и на какое-то время совершенно потеряла дар речи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она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проснулась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ее ответа, Шэнь Мэнцин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Шэнь Мэнцин. А тебя как зовут, малышка? Вчера вечером я забыл спросить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Мэнцина, пышногрудая девушка в его объятиях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зовут Мия.Увидев это, все вы, старые развратники, должно быть, уже догадались, кто эта девушка, верно? Совершенно верно, это та самая дама с потрясающей, поистине невероятной фигурой из третьего сезона Любовной квартиры, та самая пышногрудая особа, которая хотела, чтобы Лю Цзыцяо купил ей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Мии, Шэнь Мэнцин ничуть не удивился, ведь еще вчера вечером, при первой же встрече, он сразу ее узнал, и если только что он задал ей этот вопрос, то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с беззаботным видом кивнул, а затем взял Мию за подбородок и с самодовольным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такая красотка, как моя малышка, окажется девственницей? Похоже, мне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вчера вечером Шэнь Мэнцин увидел, что девушка, первая заговорившая с ним, была той самой большегрудой красоткой с детским лицом, которая выпрашивала у Лю Цзыцяо машину, он изначально планировал провести с ней лишь одну ночь — просто получить то, что каждому из них было нужно. Однако он никак не ожидал, что она окажется нетронутой, поэтому теперь его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обратился к 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сколько тебе лет? Кем ты работаешь?Мия услышала слова Шэнь Мэнцина, немного подумала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двадцать один год, я еще даже университет не закончила, сейчас как раз на практике. А что такое,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Мда… Что верно, то верно: для Мии, раз он красивый да к тому же между ними всё случилось, так кто же он тогда, если не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Мэнцин не сразу ответил на ее слова, а принялся рассуждать про себя. Кто бы мог подумать, что в этот момент Мия еще даже не выпустилась, она же совсем студентка! Впрочем, всё верно: когда Лю Цзыцяо столкнулся с ней, это происходило во времена событий третьего сезона Любовной квартиры, а сейчас события первого сезона еще даже не начались, так что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Мэнцин с совершенно серьезным лицом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крошка. Работать слишком утомительно, а ты такая красавица, я бы ни за что не позволил тебе так утруждаться. Давай сделаем так: я буду давать тебе по десять тысяч юаней на карманные расходы в месяц, а ты пока поживешь здесь.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Мия от удивления чуть не лишилась челюсти, в голове у нее сделалось абсолютно пусто, а в ушах настойчиво и непрерывно звучала одна и та же фраза: я буду давать тебе по десять тысяч в месяц, я буду давать тебе по десять тысяч в месяц, я буду давать тебе по десять тысяч в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 и с недоверием смотрела на Шэнь Мэнцина, ее губы слегка дрожали — ей хотелось что-то сказать, но она совершенно не представляла,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ведь на дворе две тысячи девятый год! В те времена цены еще не взлетели до небес, и стоимость жизни была относительно низкой. Семья Мии была самой обычной рабочей семьей, родители давали ей на карманные расходы всего около тысячи юаней в месяц! И то лишь потому, что Мия училась в университете в другом городе, где нужно было платить за учебу и общежитие. Для обычного студента этих денег вполне хватало на покрытие базовых потребностей. И вдруг Шэнь Мэнцин заявляет, что будет выделять ей по десять тысяч ежемесячно — от такой суммы Мия была совершенно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 месяц — что это вообще за уровень? Да это же астрономическая цифра! Мия даже в страшном сне не могла представить, что у нее появится столь баснословная сумма на карманные расходы. Она невольно вспомнила, как раньше, чтобы купить приглянувшуюся вещь или нормально поесть в кафе, ей приходилось долго-долго экономить. А теперь, стоит лишь согласиться на условия Шэнь Мэнцина, она с легкостью заживет жизнью высшего общества, и с этого момента, можно сказать, ни в чем не будет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вовсе не считала себя какой-то праведницей, она была стандартной меркантильной девчонкой. Если кто-то готов платить ей по десять тысяч в месяц, пусть даже этот кто-то лицом похож на Чжу Бацзе, она ручается, что будет ходить за ним по струнке и ублажать так же подобострастно, как самого императора. А уж тем более — когда перед ней такой невероятный красавец, при виде которого у любой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Мия подавила бушевавшее внутри волнение и на всякий случай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серьезно? Ты правда готов каждый месяц давать мне по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не стал отвечать на ее вопрос, вместо этого он поднял с пола свою одежду, пошарил в карманах и достал оттуда карточку, которую вложил прямо в руку 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спокойно и невозмутимо: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сто тысяч. Если будешь хорошо себя вести — всё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уставилась на банковскую карту в своей руке, сглотнула слюну, глубоко вздохнула и приняла в душе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Мии, только что прижимавшейся к груди Шэнь Мэнцина, стало медленно опускаться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включайте воображение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Мэнцину было двадцать четыре года, когда после окончания учебы он решил стать обычным литературным раком, строчащим тексты за копейки. В итоге из-за ночной работы над продоми он внезапно умер от перенапряжения, а открыв глаза, обнаружил, что переродился совсем недавно родившимся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пошел в начальную школу и выяснил, что его сосестку по парте зовут Ху Ифэй, Шэнь Мэнцин понял, что попал в мир Любовной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остались теми же самыми, что и в прошлой жизни, вот только из простых крестьян превратились в боссов крупной компании, да и сам он из обычного студента переквалифицировался в супербогатого наследника во втором поколении — ну, такого… чье состояние вполне сопоставимо с семьей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внешность у него осталась точно такой же, как в прошлой жизни, разве что черты лица стали чуть более точеными, из-за чего он выглядел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переселение или перерождение, Шэнь Мэнцин был вполне рад возможности пожить жизнью мажора. И пусть у него не было никакой системы — подумаешь, зачем городской ситкомной комедии вообще нужна система? Есть что поесть, есть что выпить, есть деньги в кармане и можно развлекаться — разве не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