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Дуань Юй вернулся в свою комнату и тут же нырнул в пространство Системы 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Лу-ла-ла, мой манговый тортик, я иду тебя съесть! — воскликнул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тебя уже полдня жду. Эта церемония принятия в ученики и правда тянулась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Вау-вау-вау, какой огромный манго, сколько крема! — Дуань Юй был на седьмом небе от счастья при виде десятидюймового торта. Он никак не ожидал, что Система 237 сможет принять человеческий облик — и притом оказаться парнем примерно одного с ним роста, с невероятно стильной синеватой стрижкой и взъерошенными волосами.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уплетая торт,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Я думал, если ты примешь человеческий облик, у тебя будут белые волосы, а они синие!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нравится, — ответило Система 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237 обрести тело, как его характер стал спокойнее, а голос — взрослее и весьма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какой у тебя рост в этом теле? — поинтересовался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один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 целый сантиметр выше него!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день, когда Су Юйтин должна была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обладала живым и открытым характером, всегда была готова прийти на помощь, поэтому младшие ученики её обожали. Узнав, что сегодня она уходит, многие собрались у ворот, чтобы проводить старшую соученицу.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грустил Дуань Юй: в этом мире Су Юйтин была его лучшим другом, и расставание с ней причиняло боль. К тому же он боялся, что после ухода с горы главная героиня мира сразу встретит главного героя, их чувства вспыхнут, и… и… О боги! Главный герой приближается, а вместе с ним — и Война Бессмертных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Дуань Юй почувствовал, что его жизнь под угрозой. Он тут же схватил Су Юйтин за руку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соученица, будь в пути осторожна. И, пожалуйста, не заговаривай с незнакомыми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держись подальше от тех, кто слишком хорош собой. Такие мужчины опасны: они привлекают женщин внешностью, а добившись своего, перестают ценить и играют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такое отвращение, что стало ясно: он искренне презирает негодяев, которые играют с чужими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потрогала подбородок и смерила Дуань Юя взглядом. Она считала, что её младший соученик выглядит очень даже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— спросила она. — Ты не станешь в будущем таким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ожидал такого вопроса, но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Своему Дао-спутнику я буду верен всю жизнь, у меня будет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как раз подошел к воротам, чтобы проводить ученицу, и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Юйтин, услышав такой ответ,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младший соученик! Мыслим одинаково. Какое у нас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Су Юйтин, Дуань Юй тоже заулыбался. Он настолько увлекся, что не заметил, как за спиной появился Бай Фэн, пока тот не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наставник, вы пришли? — Дуань Юй тут же развернулся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нельзя? — спросил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подбежала к нему и, обхватив за руку,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Наставник наверняка не хотел расставаться с ученицей, вот и пришел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глядя на эту картину, облегченно выдохнул: пока главные герои не влюблены друг в друга, ничего страшного, если это любовь между наставником и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уже взрослая, а все ластишься. Посмотри на своего младшего соученика, какой он рассудительный. Сейчас он уже достиг первого ранга четвертой ступени — это быстрее, чем было у тебя в его годы. Спустившись с горы, старайся усерднее. Пока не достигнешь третьей ступени,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было красноречивее любых слов. Наставник явно не хотел видеть её в ближайшее время. А ведь её нынешний уровень — второй ранг третьей ступени, и она уже прикладывала массу усилий. Достижение третьего ранга займет минимум три года, а то и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долгой разлуке с Дуань Юем улыбка сползла с лица Су Юйтин. Она подошла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никчемная, видимо, мне придется тренироваться очень долго, прежде чем я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знал, как тяжело дается совершенствование, особенно учитывая разницу в их стихиях — Су Юйтин приходилось куда труднее,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старшая соученица, в моих глазах ты всегда самая лучшая. Разве есть много людей с Корнем Духа водной стихии, которые к двадцати годам достигли второго ранга третьей ступени? Таких почти нет. Ты очень, очень сильная, не стоит принижать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меня утешить, мне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закончат, Бай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услышал, вы обсуждали верность одному человеку на всю жизнь. Вы что, уже нашли себе Дао-спутников? Это запрещено, вы еще слишком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Сяо Тин, не сбивай Сяо Юя с толку. Ему всего тринадцать, ему еще рано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