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Бессмертный Преподобный Бай Фэн остался присматривать за тем, как ест Дуань Юй. Вскоре неподалеку послышался голос юной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мои пионы!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Юю не нужно было гадать, кто это. Так о пионах могла печься только главная героиня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Юйтин, узнав о возвращении наставника, не стала тратить время на медитацию и тут же прибежала искать его, чтобы забрать обещанные цветы. Она неслась во весь опор: заглянула во внутренний чертог — никого, в задний двор — пусто, в передний — тоже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неуверенно толкнула дверь кухни и обнаружила, что учитель трапезничает вместе с каким-то ребенком. Не найдя в этом ничего странного, она с улыбкой бросилась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любимую ученицу, Бай Фэн невольно смутился — подобное было несвойственно великому Бессмертному Преподобному. Однако он быстро взял себя в руки и придал лицу привычное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отозвалась Су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пришедшую, ребенок отложил палочки и замер в ожидании. Бай Фэн потрепал его по голове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237: Боже мой, носитель, он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Притворяется.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усевшись за стол, принялась разглядывать ребенка. Он был чумазым, но глаза у него оказались необыкновенно красивыми — яркими и блестящими. Она подумала, что если хорошенько его отмыть, он станет похож на куколку из рисового теста — уж очень забавно раздувались его щеки, когда он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Дуань Юй еще ниже опустил голову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какой милый, — рассмеялась Су Юйтин. — Учитель, где вы подобрали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его подобранным, потому что мальчик выглядел как маленький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Лочэне, — ответил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то самое место, куда вы собирались за пионами? Какое совпадение! — тут Су Юйтин вспомнила о цели своего визита и протянула руку: — Учитель, где же мои 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чистая и искренняя улыбка девушки, ее светлые, безмятежные глаза. Казалось, никто не смог бы отказать в такой невинной просьбе. Но Бай Фэн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собирался сорвать цветы для ученицы, но по прибытии обнаружил, что в Лочэне всё разграблено. Занимаясь устранением последствий, он совсем забыл о своем обещании. А потом нашел этого бедного ребенка, и мысли о причинах поездки окончательно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Су Юйтин присела рядом с учителем и легонько потрясла его за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молчите? Где мои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не любил лгать, поэтому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в изумлении вскочила. Она не могла поверить своим ушам: неужели учитель не привез 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учитель?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 был разграблен, и я ничего не смог поделать, — пояснил Бай Фэн. — Я привез лишь единственного выжившего. Обстоятельства сложились так, что я забыл о твоей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взглянула на ребенка. Неудивительно, что он такой грязный и истощенный.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учитель. Пионы я могу посмотреть 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мальчик, до этого тихо сидевший рядом, достал из кармана маленький парчовый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Что это? — с любопытством спросила Су Юйтин, принимая мешочек из рук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 пионов, — тихо сказал Дуань Юй. — У каждого в Лочэне есть такой мешочек, чтобы хранить семена любимых цветов. Когда люди уезжают из родных мест и начинают тосковать по дому, они сажают их. И когда цветок распускается, кажется, будто ты никогда и не покидал родной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семена пионов! — воскликнула Су Юйтин. — Значит, я не только смогу увидеть, как они цветут, но и сама их выращу! И буду любоваться ими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такой восторг, что даже не могла представить, как будет радоваться, глядя на распустившиеся цветы, которые посадила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Юйтин так рада, Дуань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 тебе нравится, забирай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была в восторге. Не обращая внимания на грязь на одежде ребенка, она крепко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милый братик! Сестренка очень рада такому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Фэн, наблюдая за этой сценой, едва заметно улыбнулся. Похоже, этот малыш уже завоевал сердце его ученицы, и теперь можно не бояться, что его кто-то обидит. Ведь его маленькая ученица — самая верная защитница.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http://bllate.org/book/21491/2200310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