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Лу Цюбая стремительно затуманивалось.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воспользоваться оружием он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лишь, прикрывая собой Су Линьаня, как можно 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погрузилось в полный хаос: повсюду крики, давка, мольбы о помощи. Лу Цюбай поспешно связался с людьми, ожидавшими снаружи, хотя чувствовал, что его силы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 взял их на прицел, но на этот раз целью стал Су Линьань.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выстрел. Су Линьань не успевал увернуться и от страха инстинктивно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входящей в плоть пули, но боли он так и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Лу Цюбай заслонил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крикнул Лу Цюбай и, схватив Су Линьаня за руку, бросился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Подоспевшая на помощь группа прорвалась в здание, и они в спешке запрыгнули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все еще был погружен в недавний ужас и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Лу Цюбай тихо произнес, пытаясь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поднял взгляд на Лу Цюбая, и в носу внезапно защипало: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не нужно было меня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касается, я просто не люблю впутывать других, — Лу Цюбай сохранял невозмутимый вид, прижимая ладонь к ране на животе, и старался не смотреть собеседнику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прикусил губу, и его глаза подернулись влажной дымкой. В расплывчатом зрении лицо Лу Цюбая вновь начало распадаться на части… прежде чем он успел что-либо осознать, его длинные ресницы дрогнули, и по щекам покатились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Цюбай, это я постоянно впутываю тебя в неприятности…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телефоне хранились десятки сообщений — серьезный и не склонный к шуткам в глазах окружающих господин Лу всегда находил время поболтать с ним. Поначалу Су Линьань обдумывал каждое слово, боясь, что это какая-то новая форма собеседования, но позже понял: Лу Цюбай просто хотел делиться с ним пустяками. Подобно робкому котенку, он постепенно выглядывал из-за спинки дивана, пытаясь войти в высший мир этого человека, и в то же время позволял этому высокопоставленному лицу заглянуть в свой маленький, простой мирок. Он наслаждался обществом Лу Цюбая, но в душе всегда жил страх и чувство вины: он боялся, что тот уйдет, и боялся, что никогда не сможет отплатить за проявленную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замер, внезапно осознав, что снова перепутал нынешнего Лу Цюбая с тем, другим, уже погибшим — но сейчас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больнее становилось на душе. Это была не только боязнь, но и какая-то необъяснимая обида вперемешку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себя за то, что чувствовал себя эгоистичным никчемным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ничего не ответил. Но наконец он поднял взгляд и посмотрел на Су Линьаня. В отличие от больших, по-юношески округлых глаз Су Линьаня, его глаза были узкими и острыми, с приподнятыми уголками, что придавало им холодное и глубокое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эмоции Су Линьаня начали утихать, и он пожалел о своей вспыльчивости. Всхлипнув, он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Лу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 должны те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Цюбая на мгновение промелькнула жажда убийства: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ответят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как сознание меркнет: лекарство, введенное в организм, брало свое, и он, не в силах сопротивляться, откинулся на спинку сиденья и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прижал ладонь к его кровоточащей ране, с тревогой наблюдая за тем, как за окном мелькают пейзажи. Он снова посмотрел на Лу Цюбая: тот слегка нахмурился, и на его лбу пролегла складка. Неужели этот донельзя хладнокровный человек тоже о чем-то беспокоится?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http://bllate.org/book/21481/2198318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