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полностью вымышлен: по задумке, Крио Архонт правит Тейватом, а Моракс страдает от тяжелой эрозии, из-за чего его божественная сила с каждым днем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— это богатство Ли Юэ, кровь, заставляющая биться сердце города. Однако в Золотой палате Ли Юэ ныне заперт тот самый высокопоставленный человек, чьи действия по призыву Оссела ввергли две страны в хаос — Предвестник Фатуи по прозвищу Чайльд.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Эрозия Моракса становилась все сильнее. Заточив Чайльда в Золотой палате, Чжун Ли отчетливо чувствовал, как его собственное тело шаг за шагом необратимо движется к упадку. Когда в Ли Юэ, где круглый год царило вечное тепло, выпала первая снежинка, Чжун Ли понял: Снежная незримо подступила к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появившись в Золотой палате, виновник всех бед наконец сбросил оковы, наложенные Чжун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 Ли, как вы поживаете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я поживаю или нет, вам, должно быть, известно лучше, чем кому-либо, — голос Чжун Ли доносился будто из глубин веков, неся в себе незыблемое величие. Даже находясь в невыгодном положении, он оставался невозмутимым, словно спокойный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запах родной земли. Ваша сила постепенно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Запреты Золотой палаты слабели, а вместе с ними восстанавливалась и сила Тартальи. Освободившись от оков, он жаждал лишь одного —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Сразитесь со мной, господин Чжун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Оружием Тартальи был лук, хотя, по правде говоря, владел он им хуже всего. Он уже однажды проиграл Чжун Ли, и именно поэтому хотел взять реванш, хотел покорить того, кто всегда оставался столь невозмутимым. Битва с Чжун Ли стала его навязчивой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стихли, Тарталья бросился в атаку. Лишь предельное напряжение боя могло усмирить боевой азарт, клокотавший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был очевиден: Чжун Ли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долгой эрозии даже скала рассыпается в прах. Покоритель вихря воткнулся в землю, Чжун Ли опустился на одно колено, с трудом удерживая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падению древней звезды, божество с небес низверглось в мир смертных. Из уголка рта Чжун Ли просочилась струйка крови. Тарталья с довольной улыбкой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 Ли, вы проиграли, только не вздумайте нарушить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долго молчал. Когда он заключал контракт с Крио Архонтом о передаче Сердца Бога, он не колебался — в конце концов, для него не было ничего зазорного в том, чтобы стать смертным. Но тот контракт, что они заключили с Чайльдом, казался ему детской забавой, и он никогда не думал, что придет день, когда его придется исполнять. Однако, будучи Богом Контрактов, он был обязан сдержать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слететь с его губ, как рука в черной перчатке подхватила его за подбородок, нежно стирая кровь с губ. Грубая ткань оставила на бледной коже Чжун Ли едва заметный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древнейшим из Семи, Чжун Ли даже в теле смертного привык к роскоши: он пользовался только самым лучшим, мягким и комфортным. Тарталья же, как Предвестник Фатуи, никогда не придавал этому значения, но если Чжун Ли того хотел, он готов был принести ему все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грубоватую перчатку, Тарталья большим пальцем провел по покрасневшему следу и оставил на губах Чжун Ли легкий поцелуй. Тот опустил глаза, и длинные ресницы скрыли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наконец пало в мир людей, светлая луна погрузилась во тьму, и вечная скала дала трещину, обнажив свою мягкую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Тарталья усмехнулся, и мягкая сила Гидро начала исцелять раны Чжун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Величество Царица сделает весь Тейват прекраснее. Покориться Снежной — не позор. Это станет самой яркой страницей в славной истории Тейвата. Господин Чжун Ли, почему бы вам не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кажется, не входит в условия нашего контракта. Мне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Тарталья крепче сжал руку Чжун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Эрозия зашла слишком далеко, не так ли? Боюсь, Статуи Семи Архонтов в Ли Юэ скоро окончательно разрушатся. Присоединяйтесь к Снежной, и я попрошу Её Величество использовать силу Бездны, чтобы полностью остановить вашу эрозию.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ваше предложение, но я вынужден отказаться. — Чжун Ли отстранился и, опираясь на Покоритель вихря, поднялся на ноги. — Таков закон Небесного порядка: солнце всходит и заходит, ничто не вечно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 сказано — ничто не вечно. А думали ли вы тогда, господин, что когда-нибудь проиграете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нахмурился, не удостоив его ответа. В его глазах дело было решено, и лишние слова не имели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вас, исполните наш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плохо? Я уже привык к Золотой палате. Слышал, в легендах часто говорят о золотом доме, скрывающем прекрасную наложницу. Хочу испытать,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стоял неподвижно, его густые ресницы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условиям контракта,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господин действительно верен своему слову. А если бы этот контракт с вами заключил кто-то другой, вы бы так же легко согласились? — тон Тартальи стал опасным. Одна лишь мысль о том, что Чжун Ли мог заключить подобный договор с кем-то еще, вызывала в нем беспричинный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обычной боевой ярости, это чувство заставляло его желать сокрушить невозмутимость Чжун Ли, заставить его проявлять иные эмоции, заставить его вести себя иначе только ради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не понимал, зачем Тарталья задает такие очевидные вопросы. Он — Бог Контрактов, и, конечно, не станет нарушать то, о чем договорился.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быть с вами нежнее, господин, но вы всегда любите выводить меня из себя. — Тарталья тихо рассмеялся и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Духовной форме Тарталья казался гораздо выше и крупнее Чжун Ли. Одним движением он притянул его к себе, и безмолвная покорность Чжун Ли немного вернула ему рассудок. Магия Глаза Порчи заставила Чжун Ли недовольно дернуться, но Тарталья принял это за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аура, обрывки воспоминаний о монстрах времен войны архонтов мгновенно нахлынули на Чжун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глаза подернулись туманом, уголки глаз покраснели еще сильнее. Тарталья больше не мог сдерживаться — он хотел лично вкусить этот запретный плод. Моракс всегда казался подчеркнуто консервативным: его одежды были сшиты по самым сложным лекалам, а застегнуты на все пуговицы до самого горла, не обнажая ни единого дюйма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Консервативный и строгий. Тарталья усмехнулся: теперь этот властный бог будет принадлежать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http://bllate.org/book/21480/2198137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