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чувствовал, что его и в самом деле одурманил жар Пиро-стихии, раз он позволил себе мечтать о возвращении к прежним отношениям с Кэйей. Даже если бы всё можно было начать сначала, они всё равно пришли бы к тому, что имеют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Кэйа с самого начала прибыл в Мондштадт с определенной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на крыше развеял эти несбыточные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тот миг Кэйа словно стал прежним. Оказавшись в объятиях, пропитанных ледяным дыханием, Дилюк был вынужден принять этот холод, и его разгоряченная голова постепенно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он чувствовал мгновение назад, было лишь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во всём уступал Кэйе, но сегодня вечером почему-то отказал ему. Он не должен был совершать столь роковую ошибку, однако на этот раз Кэйа на удивление послушно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вздохнул с облегчением, его лицо расслабилось. Казалось, в последние дни Кэйа пребывал в отличном настроении — в его ледяных голубых глазах постоянно играла улыбка. Особенно когда Дилюк смотрел на него, и в этих бездонных, как море, глазах отражалась его собственная огненно-красная фигура. Дилюку даже почудилось, что он уловил в этом взгляде отголосок чего-то недосягаемого —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 него совсем разум помутился, раз привиделось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покачал головой, отгоняя нелепые мысли. Разве может шпион из Каэнри'ах, подосланный в Мондштадт, просто так влюбиться в мондштадтца?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Звёздное небо над крышей померкло так же быстро, как и появилось, и они спустились вниз. Отказав Кэйе, Дилюк не ушел — настало время ночного патруля, и Кэйа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мы не выходили на ночной дозор. В последний раз это было, когда я ещё служил капитаном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Дилюка на мгновение унеслись в тот летний полдень. Он сидел в таверне, потягивая вино, когда Эмбер, пританцовывая, вошла внутрь и с улыбкой спросила, чем он занят. Не успел он ответить, как Паймон, сопровождавшая Итэра, нетерпеливо вмешалась в разговор. Итэр лишь беспомощно смотрел, как они болтают о всяких пустяках, а сам Дилюк молча пил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 поймала Кли и собиралась посадить её под замок. Неизвестно как, но Кли умудрилась тайком улизнуть с Кэйей в таверну, чтобы выпить, и в итоге ей досталось от всех, а Кэйа лишь жалобно смотрел на Дилюка, надеясь, что тот спасет его от бури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таким хаосом, совершенно не похожим на привычный ему покой, но именно это всплыло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сегодняшний вечер его немного опьянил — словно само вино наполнило его дурманом. Случайно обведя взглядом окрестности, он вдруг заметил золотистый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Дилюка словно током ударило. Он сделал вид, что ничего не заметил, и украдкой взглянул туда снова, но золотое пятно исчезло. Неужели опять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расслабиться, как некий златокудрый юноша, решив, что его никто не видит, откинул капюшон, нарочно выставив напоказ свою яркую шевелюру, и помахал рукой в сторону, куда смотрел Дилюк.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Дилюка перехватило. Он вдруг понял, что ночной патруль — не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остановился, и Дилюк был вынужден последовать его примеру. Кэйа, внезапно оказавшийся прямо перед ним, заставил Дилюка изрядно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просто осматриваюсь во время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прищурился, и на его губах заиграла улыбка, не доходящая до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интереснее меня?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резко повернул голову. Из-за того, что они стояли слишком близко, он случайно коснулся щекой щеки Кэйи. В этот миг замерли оба — даже Кэйа, подавшийся вперед, остолбенел, несмотря на то, что прежде их связывала не одна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случайность заставила Дилюка непривычно покраснеть до самых кончиков ушей. Он оттолкнул Кэйю и зашагал прочь,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Кэйа, которого оттолкнули, не рассердился, 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Дилюк, вы что, застеснялись?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заметил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Дилюка уходить, Кэйа посмотрел туда, куда тот глядел ранее. Там царила лишь тьма. Он даже начал скучать по уличным фонарям Мондштадта.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не понимал, почему Итэр оказался среди Чёрных рыцарей и зачем явился в королевский город глубокой ночью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немедленно связаться с Итэром, но он сдержался. Раз тот не сообщил о своем приезде, значит, занят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поспешно вмешается, то может разрушить его планы. Дилюк подавил в себе жгучее желание встретиться с Итэром, но долго мучиться не пришлось — Итэр, оторвавшись от Чёрных рыцарей, сам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подготовил.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почувствовал знакомую ауру в королевском городе. Это она, — Итэр перебил Дилюка. Эта знакомая аура постоянно преследовала его, не давая сосредоточиться ни на чем другом. — Скажи мне, Дилюк,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два слова с трудом, Дилюк ощутил странную смесь чувств: не знал, радоваться ли тому, что Итэр нашел близкого человека, или тревожиться из-за того, что они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исходит её аура. Ты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площади Барбатоса.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ума? Ты ведь знаешь,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должен спросить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не мог изменить его решение, но не забыл о первоначальном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Итэр долго молчал. Когда Дилюк уже решил, что тот его не расслышал и собирался повторить вопрос,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положить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http://bllate.org/book/21480/2198130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