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месяц, солнце в зените, и в Чанъане стоит нестерпимый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поместье герцога Го, да и во всей столице, одна радостная весть сменяет другую: северные рубежи усмирены, Великий генерал вскоре вернется с победой, а наследник поместья герцога Го уже держит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Сюэ, находясь в том же поместье, стояла на коленях перед госпожой в главном дворе, надеясь стать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сидела ее будущая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рождена от наложницы, но воспитывалась при госпоже и была пожалована титулом цзюньчжу самим императором. В поместье герцога Го ее не просто обожали — поговаривали, что даже сам император души не чает в этой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Цзиньань, встань, матушка не станет тебя утруждать, — произнесла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Цзиньань-цзюньчжу медленно поднялась, отвесила почтительный поклон и послушно встала рядом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Сюэ, верно? Подними голову, дай-ка я на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 выпрямилась и подняла взгляд, продолжая стоять на коленях с идеальной осанкой. Госпожа выглядела величественно и утонченно, на вид ей было не больше тридцати-сорока лет. Краем глаза Су Сюэ заметила по бокам две огромные ледяные чаши, а на столе из белого нефрита — стеклянное блюдо с фруктами, многих из которых она не видела даже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 под пристальным взглядом госпожи Су Сюэ начала казаться самой себе прозрачной. Она до смерти боялась, что чем-то не угодит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госпожа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Личико приятное. Отныне будешь зваться Чу Сюэ. Подойди ближе, дай мне рассмотреть тебя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облегченно выдохнула и поспешно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 за дарованное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медленно поднялась и, опустив голову, замерла перед госпожой, стараясь выглядеть покорной и смышленой.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Грамоте обучена?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училась вместе со старшим братом в школе, — почтительно ответила она, — немного знаю грамоту, могу читать Троесловие и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ваша семья была не из бедных. Почему же ты согласилась стать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открыть рот, как за нее ответила цзюньчжу: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Сюэр из уезда Ань. Ее отец хотел отдать ее какому-то старику из Чанъаня. Тот старик — настоящий людоед! Разве может быть у человека такой скверный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похолодело, и она одернула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госпожа сердится, Су Сюэ испугалась — хоть она и знала, что цзюньчжу всеобщая любимица, она все равно переживала, что ту накажут. Однако госпожа лишь покачала головой и наставительно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Цзиньань, при посторонних ни в коем случае нельзя вести себя столь неподобающе!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понимает, но ведь здесь нет посторонних, — хихикнула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Сюэ затрепетало: раз цзюньчжу так избалована любовью, она должна изо всех сил стараться угодить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вздохнула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характером, что ты будешь делать, когда попадешь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брак — дело воли родителей и императора. Дочь самая послушная, — улыбнулась Цзиньань-цзюньчжу и поспешила перевести тему: — Скоро вернется старший брат, можно мне пригласить Третью принцессу? Я так давно ее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наверняка тоже скучает по тебе. Полагаю, в ближайшие дни придет указ о твоем визите во дворец, лишь бы ты сама того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Сюэ стояла, замечтавшись, и от этого у нее затекла шея, она услышала слова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Сюэр хочет прислуживать тебе и к тому же знает стихи, пусть помогает тебе с бумагами и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матушка, наградите же Сюэр чем-нибудь!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не нужны были награды, она поспешно опустилась на колени и трижды поклонилась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Чу Сюэ будет верно служить цзюньчжу и никогда не пойдет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Сюэ поднялась, она услышала голос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девушка лет семнадцати-восемнадцати. Отвесив поклон, она выслушала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Сюэр подписать договор, а потом пусть выберет в кладовой несколько подходящих нарядов. И еще, дай ей несколько золотых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личная служанка цзюньчжу, значит, должна сначала поблагодарить хозяйку?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цзюньчжу, благодарю госпожу за милость! — Чу Сюэ поклонилась и пошла вслед за Мэнлань.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коридорам, они наконец добрались до матушки Хэ. Мэнлань поздоровалась с ней, но та лишь лениво сидела в кресле и, не проронив ни слова, указала на бумагу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даже не взглянула на контракт — быстро взяла кисть, вывела свое имя и приложила отпечаток пальца. Контракты обычно отправляли в ведомства для регистрации, но, возможно, эти ведомства тоже принадлежали герцогскому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главный двор, они зашли в кладовую. Она была небольшой — вероятно, склад для наград слугам. Чу Сюэ опустила глаза, не смея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Мэнлань, заметив это, улыбнулась, но ничего не сказала. Когда они подошли к деревянному столу, Чу Сюэ остолбенела: на нем стояли две чаши, полные золотых бобов. Еще страшнее было то, что стояли они в прозрачных стеклянных чашах — сокровище, которое не купить ни за какое золото, а здесь его использовали как емкость для подачек 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несколько, не стесняйся, быстрее, — поторопила Мэнлань.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не посмела медлить, но и жадничать не стала — набрала в горсть несколько штук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сестрица Мэнлань.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зашли в другую комнату, где на вешалках висело несколько платьев. В глубине лежали отменные ткани — даже она с первого взгляда поняла разницу. Выбирать нужно было то, что подобает носить служанке — ведь они люди низкого сословия и не имеют права носить дорогие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Мэнлань, госпожа всегда такая добрая и щедрая?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Мэнлань улыбнулась, но тут же нахмурилась и строго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слуги, должны знать, что можно говорить, а что нельзя. Не навлеки на себя беду лишним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напоминание, сестрица,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в карманах у нее звенели золотые бобы, а в руках были два новых платья из простой ткани. Она дорожила ими как зеницей ока. В прошлой жизни, выросшая в приюте, она почти всегда носила школьную форму, и платья были для нее редкостью. А потом, в старших классах, она неведомым образом попала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этого тела не хотела доставаться старику, но попала в руки работорговцев, едва успев выбраться из города. Ее спасла цзюньчжу. Она помнила, как в тот день цзюньчжу специально пригласила лекаря, чтобы осмотреть ее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повезло стать служанкой такой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огромным, но хозяев в нем было немного. Помимо главного двора герцога и госпожи, были только наследник и второй господин. Дворик цзюньчжу находился в глубине поместья, далеко от главного дома, и там она воочию увидела роскошь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сразу прошла в главную комнату. Цзюньчжу сидела на почетном месте, а маленькая служанка старательно обмахивала ее веером. Увидев хозяйку, Чу Сюэ тут же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приветствует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улыбнулась цзюньчжу. — Награду получила? Спрячь ее как следует. Раз ты грамотна, впредь будешь читать мне книги и подавать кисти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поднялась и, глядя на улыбающуюся цзюньчжу, снова почтительно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цзюньчжу, служанка будет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завтра с утра приступишь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удаляется, — она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