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Лю Цзяоцзяо, всё ещё не оправившись от потрясения, опустилась на стул у стола. Она машинально потянулась за чашкой чая, чтобы хоть немного успокоиться, но, увидев в ней остатки зеленоватого вина, не сдержала рвотного позыва.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вырвать — иди на улицу, не пачкай мою комнату, — бросил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на пол маленького слугу, который всё это время был у него за спиной, и, чувствуя себя крайне неловко, отошел на пару шагов. Брезгливо покосившись на Лю Цзяоцзяо, он в конце концов присел на край кровати. Линь Лин поднес руку к лицу, принюхиваясь к собственным рукавам: кроме легкого лекарственного запаха, ничего подозрительного не было. Поняв, что его жест выглядит странно, он поспешно опустил руку,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как они могут быть такими мерзкими! Выращивать лекарственного человека — это уже само по себе чудовищно, но использовать его для настойки, да еще таким способом... Это просто,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хотела назвать их последними негодяями, но слов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об этом думать? Лучше подумай, что будешь делать дальше, — Линь Лин, не раздеваясь, лег на кровать. Потянувшись за одеялом, он на мгновение замер, но в итоге передумал, укрылся собственным верхним халатом и искоса взглянул на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снова забился туда, свернувшись в привычную позу с подтянутыми к груди коленями. Линь Лин швырнул одеяло в ту сторону. Развернувшись в воздухе, оно накрыло ребенка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 неожиданности опешил. Посидев так некоторое время, он высунул голову из-под одеяла и недоуменно посмотрел на кровать. Не дождавшись ответа, он расстелил одеяло, подогнул край, соорудив подобие подушки, лег и укрылся остатком ткани. Даже лежа, он продолжал оставаться крошечным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чувствовала, как мысли путаются, словно нити в клубке. Слабое лицо умирающей матери, холодное равнодушие отца, спрятанное за маской строгости, лезвия клинков преследователей в черном, кровавые тени погибших собратьев и тошнотворный скрежет, услышанный в ночном павильоне — всё это вихрем кружилось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весь этот хаос отступил, уступив место одному-единственному воспоминанию: утренняя аудиенция у Главы Долины Царя Лекарств. Тот старец с лицом юноши и седыми волосами... Когда он прищуривался, в глубине его глаз мелькало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отбросить ореол святого целителя, как его взгляд становился невыносимым — точно таким же, каким смотрели на неё все встреченные на пути развратники.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Мерзость, просто невыносимая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размышляла и наконец, стиснув зубы, приняла решение. Она уже хотела заговорить, но обнаружила, что оба мужчины в комнате спят: один, не раздеваясь, закрыл глаза на кровати, а другой свернулся на полу, укрывшись одеялом, и уже тихонько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Царя Лекарств была отрезана от внешнего мира. Здесь разводили множество редких зверей и птиц, поэтому с рассветом воздух наполнился самыми невероятными звуками: одни голоса были мелодичными, другие — пугающе высокими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медленно открыла глаза. Под ними залегли отчетливые тени — она так и не сомкнула глаз за всю ночь, просидев в медитации до самого утра. Даже редкая красавица не могла скрыть следов такой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Линь Лин настороженно сел, но, сообразив, в чем дело, лениво зевнул. Бросив взгляд на ребенка, который всё ещё сладко спал на полу, он перевел взгляд на Лю Цзяоцзяо, подавая ей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встала, осторожно обошла мальчика и приоткрыла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стоявший снаружи, увидел, что она выходит из гостевой комнаты, и на мгновение замер. Его лицо исказилось от удивления, которое он, впрочем, тут же поспешил скрыть. Склонившись в поклоне,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Глава просит вас немедленно пройти в передний зал. Говорит, есть важный разговор относительно болезни вашей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Цзяоцзяо сжала край рукава и машинально посмотрела на Линь Лина. Увидев его кивок,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что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она вышла из комнаты, зашла в свою соседнюю и плотно закрыла дверь, не обращая внимания на подозрительный взгляд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щелкнул, её напускное спокойствие испарилось. Она в тревоге заметалась по комнате: что делать, что же теперь делать? Снова идти к этому мерзкому Главе? А если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принеси-ка мне воды умыться, только теплой, — раздался из-за стены ленивый мужской голос. Тон был таким небрежным и властным, что даже через стену чувствовалась эта невыносимая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сначала не хотел реагировать, но, услышав, как Лю Цзяоцзяо тоже просит воды, был вынужден позвать других слуг, чтобы те принесли два таза. Сам же он остался стоять у двери,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