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— раздался резкий звук рассекаемого стрелой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задремавший на толстой ветви столетнего дерева, мгновенно очнулся. Его расслабленная поза вмиг стала напряженной. Он настороженно огляделся, но, поняв, что цель стрелы вовсе не он, а лишь прогуливающийся неподалеку фазан, снова обмяк.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Повезло, сейчас сделаю себе цыпленка нищего, сменю рацион,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Худой, словно обезьяна, человек быстро подошел, поднял бьющегося в предсмертных конвульсиях фазана и взвесил его в руке. Судя по всему, вес добычи его не впечатлил, и он снова начал озираться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шелест листвы. Охотник, навострив уши, поднял голову и увидел, как задрожали ветви: белка, стремительно удиравшая прочь, почуяла исходящую от него кровожадность. В момент, когда он выпустил стрелу, зверек совершил резкий прыжок и, ловко увернувшись от смертоносного снаряда, перескочил на другое, более густое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 неудачу, худой человек тут же вытащил из колчана следующую стрелу. Натянув тетиву, он внимательно следил за прыгающим среди листвы зверьком, как вдруг его взгляд зацепился за нечто странное — краешек синей одежды, неестественно выделявшийся в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решился окликнуть незнакомца, сделав вид, что ничего не заметил. Однако стрела уже была направлена на лежащую фигуру. Пальцы разжались, оперение дрогнуло, и снаряд с пронзительным свистом устремился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Звука плоти, пронзаемой сталью, не последовало. Стрела будто растворилась в воздухе, а ярко-синий край одежды даже не шелохнулся — он оставался столь же неподвижным,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человек отступил на несколько шагов назад и вытащил еще одну стрелу. В этот раз он не рискнул стрелять вслепую, а, держа лук наготове, осторожно отступил на безопасное расстояние. Расслабив пальцы, он выпустил стрелу и, не дожидаясь результата, поспешно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синем на ветке приподнялся и с досадой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даже не искал неприятностей, почему же они сами меня находят?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в руке две стрелы. Его губы, вечно тронутые легкой усмешкой, изогнулись еще сильнее. Он не стал вставать в полный рост, а лишь гибко изогнулся в пояснице и, словно сухой лист, сорвавшийся с ветки, спрыгнул вниз. Приземление было бесшумным. Он стряхнул с плеча обрывки листвы, двигаясь легко и изящно, без тени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отвечать на любезность — не по-джентльменски. Эти две стрелы определенно стоит вернуть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худого человека бешено колотилось. Описав два круга по чаще, он остановился и с опаской огляделся. Не заметив ничего подозрительного, он немного успокоился и ускорил шаг, направляясь к окраине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синем неспешно прогуливался следом. Время от времени он опускал взгляд на землю: фазан, которого нес в руках беглец, давно издох, но из раны все еще капали капли крови. Они ложились на сухие листья — нечасто, но этого хватало, чтобы проложить четкий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как бегает... — прошептал юноша. Его голос звучал на удивление нежно и вкрадчиво, но стоило ему поднять взгляд, как в глазах вспыхнула холодная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совсем стемнело. Из-за того, что пришлось петлять и пробираться через густой лес, худой человек выбрался на опушку только тогда, когда вдалеке уже замаячил костер. Он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он заметил неладное: ребенок, который должен был быть привязан к дереву, лежал на земле без движения, а здоровяк, сжимая в руках веревку, яростно хлестал его. Лица его не было видно, но движения выдавали крайнюю степень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Веревка была толщиной в два пальца — использовать такую вместо кнута для худого ребенка означало забить его до смерти. Сердце худого человека сжалось: задание, на которое он потратил целый день, не должно было закончиться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импульсивный напарник — сплошная головная боль, выругался про себя худой человек, бросил свою ношу и бросился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выкрикнуть приказ, как раздался знакомый свист рассекаемого воздуха. Он в недоумении опустил голову и почувствовал, как острие стрелы коснулось его подбородка. Это была та самая стрела, которую он сам кропотливо точил в свободное время — острая настолько, что даже при убийстве зверя на ней не оставалось крови. Но сейчас по металлу медленно стекала алая капля.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пробила горло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почувствовать боли, как рухнул на землю. Глухой стук тела, смешавшийся с поднявшейся пылью, стал его последним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http://bllate.org/book/21455/2192964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