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в шесть часов, биологические часы Ли Вэньлэ сработали без будильника. Повинуясь привычке, он открыл глаза, встал с кровати и, шаркая тапочками, спустился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разбудить остальных, он зажег лишь крошечный светильник в коридоре. В полумраке Вэньлэ принялся привычно промывать рис, намереваясь сварить кашу для Сяо Хаоюя.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 лет брака с Хаоюем он готовил для него ровно пять лет. Неважно, стояла ли на дворе зима или лето, хорошо ли он себя чувствовал — он не пропустил ни дня. Ради того, чтобы муж оставался доволен едой, Вэньлэ, когда-то избалованный юноша, не знавший тяжелой работы, превратился в обычного домохозяина.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Хаоюя было много деловых встреч, и по утрам его часто мучили боли в желудке, поэтому Вэньлэ накупил книг по диетологии и научился варить целебные каши. А поскольку у мужа был привередливый вкус и одна и та же еда быстро ему надоедала, Вэньлэ постоянно ломал голову, придумывая новые рецепты, лишь бы порадовать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лечебной каши — дело хлопотное, и лишь спустя долгое время Вэньлэ удалось поставить ее на огонь. Глядя на поднимающийся пар, он погрузился в оцепенение и пробормотал себе под нос:</w:t>
      </w:r>
    </w:p>
    <w:p w:rsidR="00BB20FC" w:rsidRPr="00357A74" w:rsidRDefault="00357A74" w:rsidP="00BB20FC">
      <w:pPr>
        <w:jc w:val="left"/>
        <w:rPr>
          <w:sz w:val="28"/>
          <w:lang w:val="en-US"/>
        </w:rPr>
      </w:pPr>
      <w:r w:rsidRPr="00357A74">
        <w:rPr>
          <w:sz w:val="28"/>
          <w:lang w:val="en-US"/>
        </w:rPr>
        <w:t>— Наверное, больше ему не понадобится моя каша. Ведь Ли Вэньцин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мысли крутились в голове, кипящая кастрюля внезапно показалась ему невыносимо раздражающей, словно застрявшая в горле кость. Вэньлэ вдруг осознал, что эта каша до боли похожа на него самого: человек тебя совсем не хочет, а ты все равно лезешь, пытаясь угодить, даже когда тебя отталкивают!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тебя считают мусором и ты совсем ему не нужен, зачем ты ее варишь? Лучше просто вылить...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захлестнули его. Забыв об осторожности, он схватился за край раскаленной кастрюли, чтобы выбросить ее, но вместо этого лишь обжег пальцы, на которых тут же вздулись крупные кровавые волдыри. От боли глаза Вэньлэ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издеваешься надо мной?! А? Теперь даже ты решил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смотрел на кастрюлю, тем больше она казалась ему отражением его собственной жизни. Не обращая внимания на ожоги, он схватил тряпку, завернул в нее горячую посуду и швырнул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ты не жалкий? Разве ты не самый жалкий на свете?! — кричал он, глядя на кастрюлю в мусоре.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гнев, Вэньлэ снова погрузился в пустоту. Лишь когда боль в руках напомнила о себе, он опомнился и подставил обожженные пальцы под струю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привычки — страшная вещь. Пять лет жизнь Вэньлэ вращалась вокруг Сяо Хаоюя, и теперь, когда он остался один, он просто не знал, чем себя занять. Поразмыслив, он решил, что завтрак мужу больше не нужен, да и самому ему пора перестать запирать себя в четырех стенах этой кухни. Время было еще раннее, и он решил вернуться в спальню, чтобы еще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он взглянул на свои красные, опухшие пальцы. Вспомнились слова дедушки: если обожжешься, помажь зубной пастой. Вэньлэ никогда особо не следил за своим здоровьем и, конечно, не собирался идти к врачу, поэтому просто зашел в ванную, решив ограничиться пастой.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шипел он от боли, когда прохладная паста коснулась воспаленной кожи. В этом ощущении было что-то странно успокаивающее.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поднял голову и вздрогнул, увидев свое отражение в зеркале. Бледное лицо, впалые щеки, черные круги под глазами и красные капилляры, пронизывающие глазные яблоки. В таком виде он был противен не только Хаоюю, но и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каждую ночь ему снился один и тот же кошмар: Сяо Хаоюй держит за руку Ли Вэньцина, глядя на него с такой нежностью, что она, кажется, готова выплеснуться через край. Но стоило ему перевести взгляд на Вэньлэ, как глаза Хаоюя наполнялись злобой, словно он смотрел на отвратительное насекомое. И тогда Вэньлэ слышал, как тонкие губы мужа произносили: Мой Цинцин вернулся, почему ты до сих пор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Вэньлэ не сомкнул глаз. В голове эхом отдавалась одна фраза: Ты знаешь, что мой Цинцин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закрыть уши руками и закричать:</w:t>
      </w:r>
    </w:p>
    <w:p w:rsidR="00BB20FC" w:rsidRPr="00357A74" w:rsidRDefault="00357A74" w:rsidP="00BB20FC">
      <w:pPr>
        <w:jc w:val="left"/>
        <w:rPr>
          <w:sz w:val="28"/>
          <w:lang w:val="en-US"/>
        </w:rPr>
      </w:pPr>
      <w:r w:rsidRPr="00357A74">
        <w:rPr>
          <w:sz w:val="28"/>
          <w:lang w:val="en-US"/>
        </w:rPr>
        <w:t>— Я не хочу этого знать! С какой стати я должен это знать?!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Вэньцин — небесное облако, а он, Ли Вэньлэ, — лишь дорожная пыль под ногами. Но эти мысли он осмеливался лишь думать, не в силах произнести вслух. Теперь, когда кошмар стал явью и Вэньцин действительно вернулся, Вэньлэ совершенно не понимал, что ему делать и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http://bllate.org/book/21434/2190430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