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наспех снял номер в отеле и заселился. О его возвращении семья пока не знала: изначально планировалось, что он пробудет за границей еще года четыре-пять, но Шэнь Лян не смог совладать с тоской, которая с каждым днем становилась лишь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багаж в номере, он не стал пытаться уснуть, чтобы привыкнуть к смене часовых поясов, а вместо этого, волоча ноги от усталости, отправился в ближайший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самый дальний угол, он принялся пить бутылку за бутылкой. Ему казалось, что, несмотря на всю силу тоски, за эти два года разлуки его сердце должно было превратиться в спокойную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 влепила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больно. Сердце сжималось так сильно, что перехватывало дыхание, и он отчаянно нуждался в алкоголе, чтобы притупить эту боль, боясь, что иначе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перестанет иметь к нему хоть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зажмурился и сделал большой глоток, уже не разбирая, что именно пьет и сколько выпил. Но чем больше он пил, тем яснее становилось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Инань... ведь он перестал иметь к нему отношение еще в тот день, когда они расстались,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года. Целых два года. Шэнь Лян снова приложился к бутылке, горькая жидкость обожгла горло, и на глаза невольно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года, почему он все еще не может забыть? Почему не может отпустить? Почему он раз за разом презирает себя за это, но продолжает любить его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семи лет отношений — разве можно вычеркнуть такое из жизни всего за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семь лет, пять из которых Шэнь Лян был в него влюблен. На третьем курсе университета они наконец сошлись, были неразлучны и бесконечно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пожениться сразу после выпуска, но внезапно Суй Инань переменился, начав испытывать к нему лишь жгучую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даже не знал, в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смешиваясь с алкоголем, стекали в горло, заставляя его заходиться в кашле. Но чем больше он пил, тем отчетливее всплывали в памяти те сладкие и мучительные дни и ночи, те фрагменты их общей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Лян, ты должен достойно пожелать ему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любовь — это когда даже после расставания ты с улыбкой желаешь человеку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как человек, обещавший пройти с ним рука об руку всю жизнь, мог вот так его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Суй Инань вдруг разлюбил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бутылка соскользнула со стола и с грохотом разбилась, но в шумном баре этого почти никто не заметил. Шэнь Лян в полузабытьи уткнулся лицом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Инань, почему ты вдруг перестал меня любить? — пробормотал он, прижавшись подбородком к руке и невидящим взглядом глядя перед собой. — А я ведь все еще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 Шэнь Лян, не открывая глаз, нащупал его и, даже не взглянув на экран,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оказался на редкость настойчив. После седьмого раза Шэнь Лян наконец ответил, глухо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пьешь? — раздраженно спросил на том конце провода Цэнь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с Суй Инанем у Шэнь Ляна появилась странная привычка: если он пил, то отвечал на звонки только с седьмого раза. Поэтому Цэнь Хану не нужно было гадать — он сразу понял, что Шэнь Лян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цифра семь стала для него чем-то вроде навязчивой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— Шэнь Лян выпрямился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обманчиво спокойно и трезво. Если бы звонил не Цэнь Хан, его наверняка удалось бы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пить, — встревоженно произнес Цэнь Хан. — Ты где?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хрипло усмехнулся Шэнь Лян. — Я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