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приведите его в чувство! — скомандовал главарь тюремного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юношу выплеснули ведро воды. Видимо, ледяная влага подействовала отрезвляюще: ресницы дрогнули. Капли воды, застывшие на его лице, сверкали, словно драгоценные камни, лишь подчеркивая безупречную белизну кожи. В этом облике не было ни капли жалкого вида, скорее наоборот — он выглядел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пришел в себя. Как только он открыл глаза, голову пронзила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Юй, очнувшись, почувствовал, как сильно раскалывается череп. Коснувшись рукой затылка, он нащупал кровь. Похоже, в этом наверняка были виноваты те,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огляделся. Вокруг толпились грубые, широкоплечие мужчины в тюремных робах, точно таких же, как на нем. Правда, его роба была желтой, тогда как у остальных — серо-синей. Почему так —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окончательно проснуться, он слышал их разговоры и теперь смутно понимал свое положение. В тот же миг, когда сознание вернулось, к нему хлынули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хозяина звали Цзюнь Юй. С самого детства он по какой-то причине был вынужден скрывать свой истинный пол и выдавать себя за юношу. Обвинение в отцеубийстве было ложным: погиб не родной отец, а приемный.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Цзюнь Юй потерялся еще ребенком. Приемный отец относился к нему прекрасно, но настаивал на том, чтобы тот ни в коем случае не раскрывал, что он девушка. У них были очень близкие отношения, и парень никак не мог поднять руку на опекуна. Однако из-за некомпетентности полиции его схватили и приговорили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все было именно так, как сказал главарь: кто-то убил приемного отца и подставил Цзюнь Юя, чтобы свалить всю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Ловкий ход, одним выстрелом двух зайцев, — с яростью подумал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свидетелей не осталось, шансы оправдаться и избежать казни были ничтожно малы. Но все же они существовали. Небеса оказались милостивы, позволив ему переродиться. Он обязательно вернется на прежнюю высоту, выведет преступников на чистую воду и отомстит за погибших братьев и за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начала нужно разобраться с этими людьми. Именно из-за их похотливых намерений, из-за попытки надругаться над ним, он и оказался здесь. Пытаясь сопротивляться, он был оттолкнут и ударился затылком о стену — этот удар и стал фатальным для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мало убить и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Юй, поднявшись на ноги, мгновенно разложил все по полочкам. Его черные, ясные глаза теперь пылали алым огнем, исполненные безмерной ненависти и гнева. Он окинул присутствующих ледяным взглядом, словно демон, вернувшийся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невольно содрогнулись. В голове каждого пронеслось: чертовщина какая-то! Как нас мог напугать взгляд этого сопляка?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почувствовал себя добычей, на которую охотится волк, — бежать было некуда. Мощная аура юноши давила так сильно, что окружающие едва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толкнул меня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негромко,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смельчаков, с сальной ухмылкой на лице,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твой дедушка, и что с того? А ну, иди сюда, ублажи своего хозяина, может, и помилую, а? Ребята,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этот юноша, который был красивее любой женщины, будет молить о пощаде под ним, он почувствовал, как внутри все сжалось, а глаза налились еще более густым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окружившие его мужчины дружно расхохотались. Они смотрели на юношу с жадностью и неприкрытой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