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причина в том, что вчера глубокой ночью прошел мелкий дождь, но лес до сих пор был пропитан свежим ароматом влажной земли и зелени. Полуденное солнце лишь слегка испарило влагу, и, пробираясь под пологом деревьев, Се Синчэнь то и дело чувствовал, как на него падают не успевшие высохнуть капли, сорвавшиеся с колышущейся листвы. По сравнению с огромными первозданными лесами на других пригодных для жизни планетах, этот лес был невелик, но даже так он раскинулся на добрых две-три горы. Бескрайняя чаща, сколько хватало глаз, казалась спящим, безмолвным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первопроходцев лес в любом месте таил немалую опасность. Без крайней нужды они никогда не углублялись в чащу, а перед тем, как войти даже на окраину, всегда отправляли разведывательных роботов. Се Синчэнь тоже взял с собой такого робота. В отличие от роботов с искусственным интеллектом, этот механизм был лишен разума и способности к общению — у него имелись лишь строго определенные функции. Се Синчэнь не собирался заходить глубоко, планируя лишь прогуляться по краю, но ради безопасности все же активировал разведчика. Вернувшись, робот принес добрую весть: в радиусе ста ли не обнаружено никаких следов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стоявший на опушке, тут же расплылся в улыбке и подозвал трех роботов, которые разошлись в разные стороны в поисках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Фатцай, Фугуй, Чаншоу, идите сюда! — радостно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послушно подошли и замерли в ожидании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официально войдем в лес, — сказал Се Синчэнь. — Когда будете искать имбирь, лук и чеснок, не забудьте помочь мне найти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забывал о незавершенном системном задании и почему-то был уверен, что сможет найти здесь нужные растения. В конце концов, это же лес! Разве в лесу не должно расти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Фатцай, Фугуй и Чаншоу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 Поняли, хозяин, — наконец отозвались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не успел дать дополнительных указаний, как роботы разбрелись в разные стороны. Глядя им вслед, он призадумался. Почему ему показалось, что у его роботов появился характер? Не может быть. Это же самые примитивные модели, так как они могли обрести самосознание на следующий день после активации? Се Синчэнь долго ломал голову, но в конце концов уверенно кивнул: Точно, это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обладал тонкими, благородными чертами лица и выглядел как совсем юный парень, только что поступивший в высшую академию, хотя ему уже исполнилось двадцать два года. Впрочем, это было неважно, и он не стал зацикливаться на своих мыслях. Сейчас для него было важнее всего найти приправы. Кто бы ни нашел имбирь, лук, чеснок, перец чили или сычуаньский перец, тот станет его самым любимым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эти три высококачественных человекоподобных робота усердно трудятся, Се Синчэнь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дождя в лесу было сыро, и при ходьбе можно было легко увязнуть в грязи. Запахи растений, почвы и гнилой древесины смешивались, создавая особый лесной аромат. Се Синчэнь, долгое время не обращая на это внимания,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гнилая древесина?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внезапно напомнил ему об одном — грибах! После дождя в лесу всегда появляются грибы. Развернувшись, Се Синчэнь, не раздумывая, бросился туда, откуда тянуло прелью.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уровня B в Звездном Альянсе считалась лишь средним показателем, но для укрепления организма этого было вполне достаточно. К тому же у самого Се Синчэня было отличное обоняние, так что почуять запах гнилого дерева не составило труда. Более того, в последнее время он чувствовал необычайный прилив сил, даже лучше, чем после восстановления духовной энергии. Хотя повторный тест снова показал уровень B, он решил не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сотни метров и миновав несколько гигантских деревьев, Се Синчэнь наконец добрался до цели — места, усеянного поваленными гниющими стволами.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сколько же здесь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открывшейся картины Се Синчэнь от удивления приоткрыл рот. Неудивительно, что он почувствовал этот запах так издалека! Столько грибов — как тут не учуять?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внимательно осмотрелся. Деревья не были вырваны с корнем, не были аккуратно спилены и не выглядели так, будто их сломали дикие звери. На изломах виднелись рваные следы, словно соседние исполины упали из-за природных причин, увлекая за собой остальные деревья и ломая их ветви. Только вот эти деревья были настолько огромными, что их ветви казались массивными, как стволы обычных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Любая ветка, на которой растут грибы — хорошая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покое ярко окрашенные грибы, Се Синчэнь принялся собирать все те виды, которые были ему знакомы. Поскольку он не был уверен, не изменились ли свойства грибов в процессе долгой эволюции, он решил прихватить с собой небольшие фрагменты гнилой древесины, чтобы позже провести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http://bllate.org/book/21414/2186227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