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Восемь вечера — самое время для ужина. Провозившись весь день, Се Синчэнь не хотел возиться с плитой или просить роботов готовить ему какую-то странную еду, поэтому в итоге просто взял тюбик высококачественного питательного раствора. За долгие годы развития технологий вкус таких растворов стал вполне терпимым, а элитные варианты и вовсе нельзя назвать невкусными, но, возможно, из-за обилия добавок их сложно было назвать по-настоящему аппетитными. Как бы то ни было, для Се Синчэня питательный раствор больше походил на лекарство: пить его — всё равно что принимать сироп от простуды. И дело не только в консистенции, но и во вкусе. В общем, питаться этим для него было как-то странно. Ещё более странным казалось то, что по размеру и форме эти тюбики в точности напоминали лекарства из его прошлой жизни на Земле — такие же маленькие флаконы в форме пробирок с плоским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вдруг усмехнулся:</w:t>
      </w:r>
    </w:p>
    <w:p w:rsidR="00BB20FC" w:rsidRPr="00357A74" w:rsidRDefault="00357A74" w:rsidP="00BB20FC">
      <w:pPr>
        <w:jc w:val="left"/>
        <w:rPr>
          <w:sz w:val="28"/>
          <w:lang w:val="en-US"/>
        </w:rPr>
      </w:pPr>
      <w:r w:rsidRPr="00357A74">
        <w:rPr>
          <w:sz w:val="28"/>
          <w:lang w:val="en-US"/>
        </w:rPr>
        <w:t>— Неужели это и есть то самое легендарное питание «лекарствами вместо еды»?</w:t>
      </w:r>
    </w:p>
    <w:p w:rsidR="00BB20FC" w:rsidRPr="00357A74" w:rsidRDefault="00357A74" w:rsidP="00BB20FC">
      <w:pPr>
        <w:jc w:val="left"/>
        <w:rPr>
          <w:sz w:val="28"/>
          <w:lang w:val="en-US"/>
        </w:rPr>
      </w:pPr>
      <w:r w:rsidRPr="00357A74">
        <w:rPr>
          <w:sz w:val="28"/>
          <w:lang w:val="en-US"/>
        </w:rPr>
        <w:t>Сам себя рассмешил, он залпом выпил содержимое и положил пустой тюбик в специальный контейнер для переработки. У него в пространственном хранилище лежало четыреста тюбиков, но Се Синчэнь хотел часть из них переложить в другое место. Как ни крути, пространственный накопитель — всего лишь вещь, а вещи имеют свойство теряться. Поскольку безопасных источников пищи он пока не нашел, нужно было подстраховаться и распределить стратегический запас по разным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Хорошенько подумав, Се Синчэнь убрал пятьдесят тюбиков в холодильник, еще пятьдесят — в ящик письменного стола в спальне. Решив, что и этого недостаточно, он отправился в самое безопасное место на звездолете — рубку управления, где спрятал еще пятьдесят тюбиков в укромном уголке.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рубки, он увидел, как домашние роботы прилежно наводят порядок. Се Синчэнь остановился и позвал их к себе. Он уже открыл рот, чтобы окликнуть их, но вдруг вспомнил, что до сих пор не дал им имен. Называть роботов по серийным номерам как-то нехорошо,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указал на робота-уборщика:</w:t>
      </w:r>
    </w:p>
    <w:p w:rsidR="00BB20FC" w:rsidRPr="00357A74" w:rsidRDefault="00357A74" w:rsidP="00BB20FC">
      <w:pPr>
        <w:jc w:val="left"/>
        <w:rPr>
          <w:sz w:val="28"/>
          <w:lang w:val="en-US"/>
        </w:rPr>
      </w:pPr>
      <w:r w:rsidRPr="00357A74">
        <w:rPr>
          <w:sz w:val="28"/>
          <w:lang w:val="en-US"/>
        </w:rPr>
        <w:t>— 88750, ты такой трудолюбивый, наверняка со временем разбогатеешь. Давай-ка будешь Фацай.</w:t>
      </w:r>
    </w:p>
    <w:p w:rsidR="00BB20FC" w:rsidRPr="00357A74" w:rsidRDefault="00357A74" w:rsidP="00BB20FC">
      <w:pPr>
        <w:jc w:val="left"/>
        <w:rPr>
          <w:sz w:val="28"/>
          <w:lang w:val="en-US"/>
        </w:rPr>
      </w:pPr>
      <w:r w:rsidRPr="00357A74">
        <w:rPr>
          <w:sz w:val="28"/>
          <w:lang w:val="en-US"/>
        </w:rPr>
        <w:t>Се Синчэнь уверенно кивнул, довольный своей находчивостью. Вдохновленный успехом, он указал на проходившего мимо ремонтного робота:</w:t>
      </w:r>
    </w:p>
    <w:p w:rsidR="00BB20FC" w:rsidRPr="00357A74" w:rsidRDefault="00357A74" w:rsidP="00BB20FC">
      <w:pPr>
        <w:jc w:val="left"/>
        <w:rPr>
          <w:sz w:val="28"/>
          <w:lang w:val="en-US"/>
        </w:rPr>
      </w:pPr>
      <w:r w:rsidRPr="00357A74">
        <w:rPr>
          <w:sz w:val="28"/>
          <w:lang w:val="en-US"/>
        </w:rPr>
        <w:t>— JS6987, у тебя есть мастерство, уверен, в будущем ты будешь жить в богатстве и знатности. Как насчет имени Фугуй?</w:t>
      </w:r>
    </w:p>
    <w:p w:rsidR="00BB20FC" w:rsidRPr="00357A74" w:rsidRDefault="00357A74" w:rsidP="00BB20FC">
      <w:pPr>
        <w:jc w:val="left"/>
        <w:rPr>
          <w:sz w:val="28"/>
          <w:lang w:val="en-US"/>
        </w:rPr>
      </w:pPr>
      <w:r w:rsidRPr="00357A74">
        <w:rPr>
          <w:sz w:val="28"/>
          <w:lang w:val="en-US"/>
        </w:rPr>
        <w:t>Наконец, он поманил медицинского робота, с любопытством наблюдавшего за сценой, и, немного подумав, просиял:</w:t>
      </w:r>
    </w:p>
    <w:p w:rsidR="00BB20FC" w:rsidRPr="00357A74" w:rsidRDefault="00357A74" w:rsidP="00BB20FC">
      <w:pPr>
        <w:jc w:val="left"/>
        <w:rPr>
          <w:sz w:val="28"/>
          <w:lang w:val="en-US"/>
        </w:rPr>
      </w:pPr>
      <w:r w:rsidRPr="00357A74">
        <w:rPr>
          <w:sz w:val="28"/>
          <w:lang w:val="en-US"/>
        </w:rPr>
        <w:t>— Ты изучаешь медицину, может, назовем тебя Чаншоу?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Фацай, Фугуй и Чаншоу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имена, Се Синчэнь довольно хлопнул в ладоши:</w:t>
      </w:r>
    </w:p>
    <w:p w:rsidR="00BB20FC" w:rsidRPr="00357A74" w:rsidRDefault="00357A74" w:rsidP="00BB20FC">
      <w:pPr>
        <w:jc w:val="left"/>
        <w:rPr>
          <w:sz w:val="28"/>
          <w:lang w:val="en-US"/>
        </w:rPr>
      </w:pPr>
      <w:r w:rsidRPr="00357A74">
        <w:rPr>
          <w:sz w:val="28"/>
          <w:lang w:val="en-US"/>
        </w:rPr>
        <w:t>— Фацай, Фугуй, Чаншоу, идите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привел их в кладовую, превращенную в мини-склад. Из глубины ящика он достал пятнадцать флаконов с высококачественной энергией для роботов, добавил к ним пятнадцать тюбиков питательного раствора и разделил всё это на три равные части.</w:t>
      </w:r>
    </w:p>
    <w:p w:rsidR="00BB20FC" w:rsidRPr="00357A74" w:rsidRDefault="00357A74" w:rsidP="00BB20FC">
      <w:pPr>
        <w:jc w:val="left"/>
        <w:rPr>
          <w:sz w:val="28"/>
          <w:lang w:val="en-US"/>
        </w:rPr>
      </w:pPr>
      <w:r w:rsidRPr="00357A74">
        <w:rPr>
          <w:sz w:val="28"/>
          <w:lang w:val="en-US"/>
        </w:rPr>
        <w:t>— Фацай, Фугуй, Чаншоу, спрячьте эти вещи у себя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признавал, что эта идея пришла к нему, когда он увидел, как Нил прятал расчетные листы прямо в корпус. Но какая разница, откуда пришла мысль, главное — она была полезной! Получив приказ, роботы послушно раскрыли отсеки в своих корпусах, забрали по пять флаконов энергии и пять тюбиков питания. Энергия для роботов была густой, в отличие от жидкого питательного раствора для людей, и флаконы были побольше — около 30 мл. Тем не менее, места в их внутренних хранилищах было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не раздумывая, добавил:</w:t>
      </w:r>
    </w:p>
    <w:p w:rsidR="00BB20FC" w:rsidRPr="00357A74" w:rsidRDefault="00357A74" w:rsidP="00BB20FC">
      <w:pPr>
        <w:jc w:val="left"/>
        <w:rPr>
          <w:sz w:val="28"/>
          <w:lang w:val="en-US"/>
        </w:rPr>
      </w:pPr>
      <w:r w:rsidRPr="00357A74">
        <w:rPr>
          <w:sz w:val="28"/>
          <w:lang w:val="en-US"/>
        </w:rPr>
        <w:t>— Раз место еще осталось, выберите себе что-нибудь нужное или то, что вам нравится, и заполните пустоты.</w:t>
      </w:r>
    </w:p>
    <w:p w:rsidR="00BB20FC" w:rsidRPr="00357A74" w:rsidRDefault="00357A74" w:rsidP="00BB20FC">
      <w:pPr>
        <w:jc w:val="left"/>
        <w:rPr>
          <w:sz w:val="28"/>
          <w:lang w:val="en-US"/>
        </w:rPr>
      </w:pPr>
      <w:r w:rsidRPr="00357A74">
        <w:rPr>
          <w:sz w:val="28"/>
          <w:lang w:val="en-US"/>
        </w:rPr>
        <w:t>Сказав это, он ушел, оставив роботов в состоянии программного сбоя. Выбрать. Нравится. Заполнить.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всегда знал, что Фацай превосходно справляется с домашними делами, но только сейчас заметил, что у этого робота есть задатки эстетического вкуса. Комната, которую он выбрал, была большой, но почти пустой, а декоративных вещей было мало. Однако Фацай не только сделал помещение уютным, но и придал ему изысканности. Например, сухие цветы, которые старый дворецкий навязал Се Синчэню, при распаковке почти рассыпались. Но Фацай аккуратно подрезал их, расставил в вазу с широким горлышком, а опавшие лепестки собрал, продезинфицировал и художественно разбросал вокруг, создавая эффект естественного увядания. Сверху он накрыл букет прозрачным квадратным контейнером, соорудив защитный купол. Такая кропотливая работа, требующая творческого подхода, оказалась не под силу даже многим людям, не говоря уже о роботах. Се Синчэнь не сомневался: со временем его Фацай станет полноценным гражданином среди механических форм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работу Фацая, Се Синчэнь включил систему защиты звездолета и с наслаждением принял ванну. Когда он закончил, на улице уже совсем стемнело. Се Синчэнь некоторое время смотрел на луну, которая, казалось, вечно излучала мягкий свет, а затем отправился спать. Зажег аромалампу для крепкого сна и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его разбудил непрерывный звуковой сигнал системы:</w:t>
      </w:r>
    </w:p>
    <w:p w:rsidR="00BB20FC" w:rsidRPr="00357A74" w:rsidRDefault="00357A74" w:rsidP="00BB20FC">
      <w:pPr>
        <w:jc w:val="left"/>
        <w:rPr>
          <w:sz w:val="28"/>
          <w:lang w:val="en-US"/>
        </w:rPr>
      </w:pPr>
      <w:r w:rsidRPr="00357A74">
        <w:rPr>
          <w:sz w:val="28"/>
          <w:lang w:val="en-US"/>
        </w:rPr>
        <w:t>— Динь-дон! Игра обновлена! Загрузка данных игрока, пожалуйста, подождите.</w:t>
      </w:r>
    </w:p>
    <w:p w:rsidR="00BB20FC" w:rsidRPr="00357A74" w:rsidRDefault="00357A74" w:rsidP="00BB20FC">
      <w:pPr>
        <w:jc w:val="left"/>
        <w:rPr>
          <w:sz w:val="28"/>
          <w:lang w:val="en-US"/>
        </w:rPr>
      </w:pPr>
      <w:r w:rsidRPr="00357A74">
        <w:rPr>
          <w:sz w:val="28"/>
          <w:lang w:val="en-US"/>
        </w:rPr>
        <w:t>— Динь-дон! Данные игрока загружены, игровая панель активирована. Обратный отсчет до запуска: 00:00:59.</w:t>
      </w:r>
    </w:p>
    <w:p w:rsidR="00BB20FC" w:rsidRPr="00357A74" w:rsidRDefault="00357A74" w:rsidP="00BB20FC">
      <w:pPr>
        <w:jc w:val="left"/>
        <w:rPr>
          <w:sz w:val="28"/>
          <w:lang w:val="en-US"/>
        </w:rPr>
      </w:pPr>
      <w:r w:rsidRPr="00357A74">
        <w:rPr>
          <w:sz w:val="28"/>
          <w:lang w:val="en-US"/>
        </w:rPr>
        <w:t>— Динь-дон! Игровая панель активна, пожалуйста, приступайте к игре.</w:t>
      </w:r>
    </w:p>
    <w:p w:rsidR="00BB20FC" w:rsidRPr="00357A74" w:rsidRDefault="00357A74" w:rsidP="00BB20FC">
      <w:pPr>
        <w:jc w:val="left"/>
        <w:rPr>
          <w:sz w:val="28"/>
          <w:lang w:val="en-US"/>
        </w:rPr>
      </w:pPr>
      <w:r w:rsidRPr="00357A74">
        <w:rPr>
          <w:sz w:val="28"/>
          <w:lang w:val="en-US"/>
        </w:rPr>
        <w:t>— Динь-дон! Система Строительного Магната приветствует вас: добро пожаловать в игру по управлению Землей! Пожалуйста, приложите усилия, чтобы разблокировать каталог и выполнить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сообщения обрушились одно за другим. Приходилось признать, что эта Система Строительного Магната была на редкость церемонной. Только посмотрите, насколько подробными и серьезными были эти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http://bllate.org/book/21414/2186225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